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BC" w:rsidRPr="00123786" w:rsidRDefault="001253BC" w:rsidP="001D1ABD">
      <w:pPr>
        <w:spacing w:after="0" w:line="240" w:lineRule="auto"/>
        <w:jc w:val="center"/>
        <w:rPr>
          <w:rFonts w:ascii="Times New Roman" w:hAnsi="Times New Roman" w:cs="Times New Roman"/>
          <w:b/>
          <w:bCs/>
          <w:sz w:val="24"/>
          <w:szCs w:val="24"/>
        </w:rPr>
      </w:pPr>
      <w:r w:rsidRPr="0045055C">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75pt;height:69pt;visibility:visible">
            <v:imagedata r:id="rId7" o:title=""/>
          </v:shape>
        </w:pict>
      </w:r>
    </w:p>
    <w:p w:rsidR="001253BC" w:rsidRPr="00A018AF" w:rsidRDefault="001253BC" w:rsidP="001D1ABD">
      <w:pPr>
        <w:spacing w:after="0" w:line="240" w:lineRule="auto"/>
        <w:jc w:val="right"/>
        <w:rPr>
          <w:rFonts w:ascii="Times New Roman" w:hAnsi="Times New Roman" w:cs="Times New Roman"/>
          <w:sz w:val="24"/>
          <w:szCs w:val="24"/>
        </w:rPr>
      </w:pPr>
    </w:p>
    <w:p w:rsidR="001253BC" w:rsidRPr="00123786" w:rsidRDefault="001253BC" w:rsidP="001D1ABD">
      <w:pPr>
        <w:spacing w:after="0" w:line="240" w:lineRule="auto"/>
        <w:jc w:val="center"/>
        <w:rPr>
          <w:rFonts w:ascii="Times New Roman" w:hAnsi="Times New Roman" w:cs="Times New Roman"/>
          <w:b/>
          <w:bCs/>
          <w:sz w:val="24"/>
          <w:szCs w:val="24"/>
        </w:rPr>
      </w:pPr>
      <w:r w:rsidRPr="00123786">
        <w:rPr>
          <w:rFonts w:ascii="Times New Roman" w:hAnsi="Times New Roman" w:cs="Times New Roman"/>
          <w:b/>
          <w:bCs/>
          <w:sz w:val="24"/>
          <w:szCs w:val="24"/>
        </w:rPr>
        <w:t>СЕЛЬСКОЕ ПОСЕЛЕНИЕ ВЕРХНЕКАЗЫМСКИЙ</w:t>
      </w:r>
    </w:p>
    <w:p w:rsidR="001253BC" w:rsidRPr="00123786" w:rsidRDefault="001253BC" w:rsidP="001D1ABD">
      <w:pPr>
        <w:spacing w:after="0" w:line="240" w:lineRule="auto"/>
        <w:jc w:val="center"/>
        <w:rPr>
          <w:rFonts w:ascii="Times New Roman" w:hAnsi="Times New Roman" w:cs="Times New Roman"/>
          <w:b/>
          <w:bCs/>
          <w:sz w:val="20"/>
          <w:szCs w:val="20"/>
        </w:rPr>
      </w:pPr>
      <w:r w:rsidRPr="00123786">
        <w:rPr>
          <w:rFonts w:ascii="Times New Roman" w:hAnsi="Times New Roman" w:cs="Times New Roman"/>
          <w:b/>
          <w:bCs/>
          <w:sz w:val="20"/>
          <w:szCs w:val="20"/>
        </w:rPr>
        <w:t>БЕЛОЯРСКИЙ РАЙОН</w:t>
      </w:r>
    </w:p>
    <w:p w:rsidR="001253BC" w:rsidRPr="00CB3D12" w:rsidRDefault="001253BC" w:rsidP="001D1ABD">
      <w:pPr>
        <w:pStyle w:val="Heading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1253BC" w:rsidRPr="00CB3D12" w:rsidRDefault="001253BC" w:rsidP="001D1ABD">
      <w:pPr>
        <w:spacing w:after="0" w:line="240" w:lineRule="auto"/>
        <w:jc w:val="right"/>
        <w:rPr>
          <w:rFonts w:ascii="Times New Roman" w:hAnsi="Times New Roman" w:cs="Times New Roman"/>
          <w:b/>
          <w:bCs/>
          <w:sz w:val="24"/>
          <w:szCs w:val="24"/>
        </w:rPr>
      </w:pPr>
    </w:p>
    <w:p w:rsidR="001253BC" w:rsidRPr="00CB3D12" w:rsidRDefault="001253BC" w:rsidP="001D1ABD">
      <w:pPr>
        <w:pStyle w:val="Heading1"/>
        <w:rPr>
          <w:rFonts w:ascii="Times New Roman" w:hAnsi="Times New Roman" w:cs="Times New Roman"/>
        </w:rPr>
      </w:pPr>
      <w:r w:rsidRPr="00CB3D12">
        <w:rPr>
          <w:rFonts w:ascii="Times New Roman" w:hAnsi="Times New Roman" w:cs="Times New Roman"/>
        </w:rPr>
        <w:t xml:space="preserve">АДМИНИСТРАЦИЯ СЕЛЬСКОГО ПОСЕЛЕНИЯ </w:t>
      </w:r>
    </w:p>
    <w:p w:rsidR="001253BC" w:rsidRPr="0004692C" w:rsidRDefault="001253BC" w:rsidP="001D1ABD">
      <w:pPr>
        <w:spacing w:after="0" w:line="240" w:lineRule="auto"/>
        <w:jc w:val="center"/>
        <w:rPr>
          <w:rFonts w:ascii="Times New Roman" w:hAnsi="Times New Roman" w:cs="Times New Roman"/>
          <w:b/>
          <w:bCs/>
          <w:color w:val="000000"/>
          <w:sz w:val="28"/>
          <w:szCs w:val="28"/>
        </w:rPr>
      </w:pPr>
    </w:p>
    <w:p w:rsidR="001253BC" w:rsidRPr="0004692C" w:rsidRDefault="001253BC" w:rsidP="001D1ABD">
      <w:pPr>
        <w:spacing w:after="0" w:line="240" w:lineRule="auto"/>
        <w:jc w:val="center"/>
        <w:rPr>
          <w:rFonts w:ascii="Times New Roman" w:hAnsi="Times New Roman" w:cs="Times New Roman"/>
          <w:b/>
          <w:bCs/>
          <w:color w:val="000000"/>
          <w:sz w:val="28"/>
          <w:szCs w:val="28"/>
        </w:rPr>
      </w:pPr>
    </w:p>
    <w:p w:rsidR="001253BC" w:rsidRPr="0004692C" w:rsidRDefault="001253BC" w:rsidP="001D1ABD">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1253BC" w:rsidRPr="00123786" w:rsidRDefault="001253BC" w:rsidP="001D1ABD">
      <w:pPr>
        <w:spacing w:after="0" w:line="240" w:lineRule="auto"/>
        <w:jc w:val="both"/>
        <w:rPr>
          <w:rFonts w:ascii="Times New Roman" w:hAnsi="Times New Roman" w:cs="Times New Roman"/>
          <w:color w:val="000000"/>
          <w:sz w:val="24"/>
          <w:szCs w:val="24"/>
        </w:rPr>
      </w:pPr>
    </w:p>
    <w:p w:rsidR="001253BC" w:rsidRPr="00123786" w:rsidRDefault="001253BC" w:rsidP="001D1ABD">
      <w:pPr>
        <w:spacing w:after="0" w:line="240" w:lineRule="auto"/>
        <w:jc w:val="both"/>
        <w:rPr>
          <w:rFonts w:ascii="Times New Roman" w:hAnsi="Times New Roman" w:cs="Times New Roman"/>
          <w:color w:val="000000"/>
          <w:sz w:val="24"/>
          <w:szCs w:val="24"/>
        </w:rPr>
      </w:pPr>
    </w:p>
    <w:p w:rsidR="001253BC" w:rsidRDefault="001253BC" w:rsidP="001D1A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09 августа 2016 года                                                                                              </w:t>
      </w:r>
      <w:r w:rsidRPr="001237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113</w:t>
      </w:r>
    </w:p>
    <w:p w:rsidR="001253BC" w:rsidRPr="00123786" w:rsidRDefault="001253BC" w:rsidP="001D1ABD">
      <w:pPr>
        <w:spacing w:after="0" w:line="240" w:lineRule="auto"/>
        <w:jc w:val="both"/>
        <w:rPr>
          <w:rFonts w:ascii="Times New Roman" w:hAnsi="Times New Roman" w:cs="Times New Roman"/>
          <w:color w:val="000000"/>
          <w:sz w:val="24"/>
          <w:szCs w:val="24"/>
        </w:rPr>
      </w:pPr>
    </w:p>
    <w:p w:rsidR="001253BC" w:rsidRPr="00123786" w:rsidRDefault="001253BC" w:rsidP="001D1ABD">
      <w:pPr>
        <w:spacing w:after="0" w:line="240" w:lineRule="auto"/>
        <w:jc w:val="both"/>
        <w:rPr>
          <w:rFonts w:ascii="Times New Roman" w:hAnsi="Times New Roman" w:cs="Times New Roman"/>
          <w:color w:val="000000"/>
          <w:sz w:val="24"/>
          <w:szCs w:val="24"/>
        </w:rPr>
      </w:pPr>
    </w:p>
    <w:p w:rsidR="001253BC" w:rsidRPr="00BF6F93" w:rsidRDefault="001253BC" w:rsidP="001D1ABD">
      <w:pPr>
        <w:autoSpaceDE w:val="0"/>
        <w:autoSpaceDN w:val="0"/>
        <w:adjustRightInd w:val="0"/>
        <w:spacing w:after="0" w:line="240" w:lineRule="auto"/>
        <w:jc w:val="center"/>
        <w:rPr>
          <w:rFonts w:ascii="Times New Roman" w:hAnsi="Times New Roman" w:cs="Times New Roman"/>
          <w:b/>
          <w:bCs/>
          <w:sz w:val="24"/>
          <w:szCs w:val="24"/>
        </w:rPr>
      </w:pPr>
      <w:r w:rsidRPr="00BF6F93">
        <w:rPr>
          <w:rFonts w:ascii="Times New Roman" w:hAnsi="Times New Roman" w:cs="Times New Roman"/>
          <w:b/>
          <w:bCs/>
          <w:color w:val="000000"/>
          <w:sz w:val="24"/>
          <w:szCs w:val="24"/>
        </w:rPr>
        <w:t>О внесении изменени</w:t>
      </w:r>
      <w:r>
        <w:rPr>
          <w:rFonts w:ascii="Times New Roman" w:hAnsi="Times New Roman" w:cs="Times New Roman"/>
          <w:b/>
          <w:bCs/>
          <w:color w:val="000000"/>
          <w:sz w:val="24"/>
          <w:szCs w:val="24"/>
        </w:rPr>
        <w:t>й</w:t>
      </w:r>
      <w:r w:rsidRPr="00BF6F93">
        <w:rPr>
          <w:rFonts w:ascii="Times New Roman" w:hAnsi="Times New Roman" w:cs="Times New Roman"/>
          <w:b/>
          <w:bCs/>
          <w:color w:val="000000"/>
          <w:sz w:val="24"/>
          <w:szCs w:val="24"/>
        </w:rPr>
        <w:t xml:space="preserve"> в постановление администрации сельского поселения Верхнеказымский</w:t>
      </w:r>
      <w:r>
        <w:rPr>
          <w:rFonts w:ascii="Times New Roman" w:hAnsi="Times New Roman" w:cs="Times New Roman"/>
          <w:b/>
          <w:bCs/>
          <w:color w:val="000000"/>
          <w:sz w:val="24"/>
          <w:szCs w:val="24"/>
        </w:rPr>
        <w:t xml:space="preserve"> </w:t>
      </w:r>
      <w:r w:rsidRPr="00BF6F93">
        <w:rPr>
          <w:rFonts w:ascii="Times New Roman" w:hAnsi="Times New Roman" w:cs="Times New Roman"/>
          <w:b/>
          <w:bCs/>
          <w:color w:val="000000"/>
          <w:sz w:val="24"/>
          <w:szCs w:val="24"/>
        </w:rPr>
        <w:t>от 14 июля 2011 года</w:t>
      </w:r>
      <w:r w:rsidRPr="00BF6F93">
        <w:rPr>
          <w:rFonts w:ascii="Times New Roman" w:hAnsi="Times New Roman" w:cs="Times New Roman"/>
          <w:b/>
          <w:bCs/>
          <w:sz w:val="24"/>
          <w:szCs w:val="24"/>
        </w:rPr>
        <w:t xml:space="preserve"> </w:t>
      </w:r>
      <w:r w:rsidRPr="00BF6F93">
        <w:rPr>
          <w:rFonts w:ascii="Times New Roman" w:hAnsi="Times New Roman" w:cs="Times New Roman"/>
          <w:b/>
          <w:bCs/>
          <w:color w:val="000000"/>
          <w:sz w:val="24"/>
          <w:szCs w:val="24"/>
        </w:rPr>
        <w:t>№ 6</w:t>
      </w:r>
      <w:r>
        <w:rPr>
          <w:rFonts w:ascii="Times New Roman" w:hAnsi="Times New Roman" w:cs="Times New Roman"/>
          <w:b/>
          <w:bCs/>
          <w:color w:val="000000"/>
          <w:sz w:val="24"/>
          <w:szCs w:val="24"/>
        </w:rPr>
        <w:t>7</w:t>
      </w:r>
    </w:p>
    <w:p w:rsidR="001253BC" w:rsidRPr="00123786" w:rsidRDefault="001253BC" w:rsidP="001D1ABD">
      <w:pPr>
        <w:autoSpaceDE w:val="0"/>
        <w:autoSpaceDN w:val="0"/>
        <w:adjustRightInd w:val="0"/>
        <w:spacing w:after="0" w:line="240" w:lineRule="auto"/>
        <w:ind w:firstLine="709"/>
        <w:rPr>
          <w:rFonts w:ascii="Times New Roman" w:hAnsi="Times New Roman" w:cs="Times New Roman"/>
          <w:sz w:val="24"/>
          <w:szCs w:val="24"/>
        </w:rPr>
      </w:pPr>
    </w:p>
    <w:p w:rsidR="001253BC" w:rsidRPr="00123786" w:rsidRDefault="001253BC" w:rsidP="001D1AB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253BC" w:rsidRPr="00286AD4" w:rsidRDefault="001253BC" w:rsidP="001D1ABD">
      <w:pPr>
        <w:pStyle w:val="ConsPlusNormal"/>
        <w:widowControl/>
        <w:ind w:firstLine="709"/>
        <w:jc w:val="both"/>
        <w:rPr>
          <w:rFonts w:ascii="Times New Roman" w:hAnsi="Times New Roman" w:cs="Times New Roman"/>
          <w:sz w:val="24"/>
          <w:szCs w:val="24"/>
        </w:rPr>
      </w:pP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86AD4">
        <w:rPr>
          <w:rFonts w:ascii="Times New Roman" w:hAnsi="Times New Roman" w:cs="Times New Roman"/>
          <w:b/>
          <w:bCs/>
          <w:color w:val="000000"/>
          <w:sz w:val="24"/>
          <w:szCs w:val="24"/>
        </w:rPr>
        <w:t>П о с т а н о в л я ю:</w:t>
      </w: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color w:val="000000"/>
          <w:sz w:val="24"/>
          <w:szCs w:val="24"/>
        </w:rPr>
        <w:t>1. Внести в постановление администрации сельского поселения Верхнеказымский от 14 июля 2011 года</w:t>
      </w:r>
      <w:r w:rsidRPr="00286AD4">
        <w:rPr>
          <w:rFonts w:ascii="Times New Roman" w:hAnsi="Times New Roman" w:cs="Times New Roman"/>
          <w:sz w:val="24"/>
          <w:szCs w:val="24"/>
        </w:rPr>
        <w:t xml:space="preserve"> </w:t>
      </w:r>
      <w:r w:rsidRPr="00286AD4">
        <w:rPr>
          <w:rFonts w:ascii="Times New Roman" w:hAnsi="Times New Roman" w:cs="Times New Roman"/>
          <w:color w:val="000000"/>
          <w:sz w:val="24"/>
          <w:szCs w:val="24"/>
        </w:rPr>
        <w:t>№ 67 «</w:t>
      </w:r>
      <w:r w:rsidRPr="00286AD4">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сведений из реестра муниципального имущества» (далее – постановление) изменение, изложив пункт 2</w:t>
      </w:r>
      <w:r w:rsidRPr="00286AD4">
        <w:rPr>
          <w:rFonts w:ascii="Times New Roman" w:hAnsi="Times New Roman" w:cs="Times New Roman"/>
          <w:sz w:val="24"/>
          <w:szCs w:val="24"/>
          <w:lang w:eastAsia="en-US"/>
        </w:rPr>
        <w:t xml:space="preserve"> в следующей редакции:</w:t>
      </w:r>
    </w:p>
    <w:p w:rsidR="001253BC" w:rsidRPr="00286AD4" w:rsidRDefault="001253BC" w:rsidP="001D1AB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86AD4">
        <w:rPr>
          <w:rFonts w:ascii="Times New Roman" w:hAnsi="Times New Roman" w:cs="Times New Roman"/>
          <w:sz w:val="24"/>
          <w:szCs w:val="24"/>
        </w:rPr>
        <w:t>«2.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Верхнеказымский в информационно-телекоммуникационной сети Интернет.».</w:t>
      </w:r>
    </w:p>
    <w:p w:rsidR="001253BC" w:rsidRPr="00286AD4" w:rsidRDefault="001253BC" w:rsidP="00927E3F">
      <w:pPr>
        <w:autoSpaceDE w:val="0"/>
        <w:autoSpaceDN w:val="0"/>
        <w:adjustRightInd w:val="0"/>
        <w:spacing w:after="0" w:line="240" w:lineRule="auto"/>
        <w:ind w:firstLine="708"/>
        <w:jc w:val="both"/>
        <w:rPr>
          <w:rFonts w:ascii="Times New Roman" w:hAnsi="Times New Roman" w:cs="Times New Roman"/>
          <w:b/>
          <w:bCs/>
          <w:sz w:val="24"/>
          <w:szCs w:val="24"/>
        </w:rPr>
      </w:pPr>
      <w:r w:rsidRPr="00286AD4">
        <w:rPr>
          <w:rFonts w:ascii="Times New Roman" w:hAnsi="Times New Roman" w:cs="Times New Roman"/>
          <w:color w:val="000000"/>
          <w:sz w:val="24"/>
          <w:szCs w:val="24"/>
        </w:rPr>
        <w:t xml:space="preserve">2. Внести в административный регламент предоставления муниципальной услуги </w:t>
      </w:r>
      <w:r w:rsidRPr="00286AD4">
        <w:rPr>
          <w:rFonts w:ascii="Times New Roman" w:hAnsi="Times New Roman" w:cs="Times New Roman"/>
          <w:sz w:val="24"/>
          <w:szCs w:val="24"/>
        </w:rPr>
        <w:t xml:space="preserve">«Предоставления муниципальной услуги «Предоставление сведений из реестра муниципального имущества», утвержденный </w:t>
      </w:r>
      <w:r w:rsidRPr="00286AD4">
        <w:rPr>
          <w:rFonts w:ascii="Times New Roman" w:hAnsi="Times New Roman" w:cs="Times New Roman"/>
          <w:color w:val="000000"/>
          <w:sz w:val="24"/>
          <w:szCs w:val="24"/>
        </w:rPr>
        <w:t xml:space="preserve">постановлением, </w:t>
      </w:r>
      <w:r w:rsidRPr="00286AD4">
        <w:rPr>
          <w:rFonts w:ascii="Times New Roman" w:hAnsi="Times New Roman" w:cs="Times New Roman"/>
          <w:sz w:val="24"/>
          <w:szCs w:val="24"/>
        </w:rPr>
        <w:t>изменение, изложив его в редакции согласно приложению к настоящему постановлению.</w:t>
      </w: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86AD4">
        <w:rPr>
          <w:rFonts w:ascii="Times New Roman" w:hAnsi="Times New Roman" w:cs="Times New Roman"/>
          <w:sz w:val="24"/>
          <w:szCs w:val="24"/>
        </w:rPr>
        <w:t>. Опубликовать настоящее постановление в газете «Белоярские вести».</w:t>
      </w: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286AD4">
        <w:rPr>
          <w:rFonts w:ascii="Times New Roman" w:hAnsi="Times New Roman" w:cs="Times New Roman"/>
          <w:sz w:val="24"/>
          <w:szCs w:val="24"/>
        </w:rPr>
        <w:t>. Настоящее постановление вступает в силу после его официального опубликования.</w:t>
      </w: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286AD4">
        <w:rPr>
          <w:rFonts w:ascii="Times New Roman" w:hAnsi="Times New Roman" w:cs="Times New Roman"/>
          <w:sz w:val="24"/>
          <w:szCs w:val="24"/>
        </w:rPr>
        <w:t xml:space="preserve">. Контроль за выполнением постановления возложить на заместителя главы муниципального образования, заведующего сектором администрации сельского поселения Верхнеказымский В.В.Синцова. </w:t>
      </w: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1D1ABD">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1D1ABD">
      <w:pPr>
        <w:autoSpaceDE w:val="0"/>
        <w:autoSpaceDN w:val="0"/>
        <w:adjustRightInd w:val="0"/>
        <w:spacing w:after="0" w:line="240" w:lineRule="auto"/>
        <w:jc w:val="both"/>
        <w:rPr>
          <w:rFonts w:ascii="Times New Roman" w:hAnsi="Times New Roman" w:cs="Times New Roman"/>
          <w:sz w:val="24"/>
          <w:szCs w:val="24"/>
        </w:rPr>
      </w:pPr>
      <w:r w:rsidRPr="00286AD4">
        <w:rPr>
          <w:rFonts w:ascii="Times New Roman" w:hAnsi="Times New Roman" w:cs="Times New Roman"/>
          <w:sz w:val="24"/>
          <w:szCs w:val="24"/>
        </w:rPr>
        <w:t>Глава сельского поселения                                                                                    Г.Н.Бандысик</w:t>
      </w:r>
    </w:p>
    <w:p w:rsidR="001253BC" w:rsidRPr="00286AD4" w:rsidRDefault="001253BC">
      <w:pPr>
        <w:rPr>
          <w:rFonts w:ascii="Times New Roman" w:hAnsi="Times New Roman" w:cs="Times New Roman"/>
          <w:sz w:val="24"/>
          <w:szCs w:val="24"/>
        </w:rPr>
      </w:pPr>
    </w:p>
    <w:p w:rsidR="001253BC" w:rsidRPr="00286AD4" w:rsidRDefault="001253BC">
      <w:pPr>
        <w:rPr>
          <w:rFonts w:ascii="Times New Roman" w:hAnsi="Times New Roman" w:cs="Times New Roman"/>
          <w:sz w:val="24"/>
          <w:szCs w:val="24"/>
        </w:rPr>
      </w:pPr>
    </w:p>
    <w:p w:rsidR="001253BC" w:rsidRPr="00286AD4" w:rsidRDefault="001253BC" w:rsidP="00130C81">
      <w:pPr>
        <w:spacing w:after="0" w:line="240" w:lineRule="auto"/>
        <w:ind w:left="5245"/>
        <w:jc w:val="center"/>
        <w:rPr>
          <w:rFonts w:ascii="Times New Roman" w:hAnsi="Times New Roman" w:cs="Times New Roman"/>
          <w:sz w:val="24"/>
          <w:szCs w:val="24"/>
        </w:rPr>
      </w:pPr>
      <w:r w:rsidRPr="00286AD4">
        <w:rPr>
          <w:rFonts w:ascii="Times New Roman" w:hAnsi="Times New Roman" w:cs="Times New Roman"/>
          <w:sz w:val="24"/>
          <w:szCs w:val="24"/>
        </w:rPr>
        <w:t>ПРИЛОЖЕНИЕ</w:t>
      </w:r>
    </w:p>
    <w:p w:rsidR="001253BC" w:rsidRPr="00286AD4" w:rsidRDefault="001253BC" w:rsidP="00130C81">
      <w:pPr>
        <w:spacing w:after="0" w:line="240" w:lineRule="auto"/>
        <w:ind w:left="5245"/>
        <w:jc w:val="center"/>
        <w:rPr>
          <w:rFonts w:ascii="Times New Roman" w:hAnsi="Times New Roman" w:cs="Times New Roman"/>
          <w:sz w:val="24"/>
          <w:szCs w:val="24"/>
        </w:rPr>
      </w:pPr>
      <w:r w:rsidRPr="00286AD4">
        <w:rPr>
          <w:rFonts w:ascii="Times New Roman" w:hAnsi="Times New Roman" w:cs="Times New Roman"/>
          <w:sz w:val="24"/>
          <w:szCs w:val="24"/>
        </w:rPr>
        <w:t>к постановлению администрации</w:t>
      </w:r>
    </w:p>
    <w:p w:rsidR="001253BC" w:rsidRPr="00286AD4" w:rsidRDefault="001253BC" w:rsidP="00130C81">
      <w:pPr>
        <w:spacing w:after="0" w:line="240" w:lineRule="auto"/>
        <w:ind w:left="5245"/>
        <w:jc w:val="center"/>
        <w:rPr>
          <w:rFonts w:ascii="Times New Roman" w:hAnsi="Times New Roman" w:cs="Times New Roman"/>
          <w:sz w:val="24"/>
          <w:szCs w:val="24"/>
        </w:rPr>
      </w:pPr>
      <w:r w:rsidRPr="00286AD4">
        <w:rPr>
          <w:rFonts w:ascii="Times New Roman" w:hAnsi="Times New Roman" w:cs="Times New Roman"/>
          <w:sz w:val="24"/>
          <w:szCs w:val="24"/>
        </w:rPr>
        <w:t>сельского поселения Верхнеказымский</w:t>
      </w:r>
    </w:p>
    <w:p w:rsidR="001253BC" w:rsidRPr="00286AD4" w:rsidRDefault="001253BC" w:rsidP="00130C81">
      <w:pPr>
        <w:spacing w:after="0" w:line="240" w:lineRule="auto"/>
        <w:ind w:left="5245"/>
        <w:jc w:val="center"/>
        <w:rPr>
          <w:rFonts w:ascii="Times New Roman" w:hAnsi="Times New Roman" w:cs="Times New Roman"/>
          <w:sz w:val="24"/>
          <w:szCs w:val="24"/>
        </w:rPr>
      </w:pPr>
      <w:r w:rsidRPr="00286AD4">
        <w:rPr>
          <w:rFonts w:ascii="Times New Roman" w:hAnsi="Times New Roman" w:cs="Times New Roman"/>
          <w:sz w:val="24"/>
          <w:szCs w:val="24"/>
        </w:rPr>
        <w:t xml:space="preserve">от </w:t>
      </w:r>
      <w:r>
        <w:rPr>
          <w:rFonts w:ascii="Times New Roman" w:hAnsi="Times New Roman" w:cs="Times New Roman"/>
          <w:sz w:val="24"/>
          <w:szCs w:val="24"/>
        </w:rPr>
        <w:t>09 августа</w:t>
      </w:r>
      <w:r w:rsidRPr="00286AD4">
        <w:rPr>
          <w:rFonts w:ascii="Times New Roman" w:hAnsi="Times New Roman" w:cs="Times New Roman"/>
          <w:sz w:val="24"/>
          <w:szCs w:val="24"/>
        </w:rPr>
        <w:t xml:space="preserve"> 2016 года № </w:t>
      </w:r>
      <w:r>
        <w:rPr>
          <w:rFonts w:ascii="Times New Roman" w:hAnsi="Times New Roman" w:cs="Times New Roman"/>
          <w:sz w:val="24"/>
          <w:szCs w:val="24"/>
        </w:rPr>
        <w:t>113</w:t>
      </w:r>
    </w:p>
    <w:p w:rsidR="001253BC" w:rsidRPr="00286AD4" w:rsidRDefault="001253BC">
      <w:pPr>
        <w:rPr>
          <w:rFonts w:ascii="Times New Roman" w:hAnsi="Times New Roman" w:cs="Times New Roman"/>
          <w:sz w:val="24"/>
          <w:szCs w:val="24"/>
        </w:rPr>
      </w:pPr>
    </w:p>
    <w:tbl>
      <w:tblPr>
        <w:tblpPr w:leftFromText="180" w:rightFromText="180" w:vertAnchor="text" w:tblpX="4752" w:tblpY="-449"/>
        <w:tblW w:w="4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1"/>
      </w:tblGrid>
      <w:tr w:rsidR="001253BC" w:rsidRPr="00286AD4">
        <w:trPr>
          <w:trHeight w:val="1762"/>
        </w:trPr>
        <w:tc>
          <w:tcPr>
            <w:tcW w:w="4891" w:type="dxa"/>
            <w:tcBorders>
              <w:top w:val="nil"/>
              <w:left w:val="nil"/>
              <w:bottom w:val="nil"/>
              <w:right w:val="nil"/>
            </w:tcBorders>
          </w:tcPr>
          <w:p w:rsidR="001253BC" w:rsidRPr="00286AD4" w:rsidRDefault="001253BC" w:rsidP="00C138AC">
            <w:pPr>
              <w:autoSpaceDE w:val="0"/>
              <w:autoSpaceDN w:val="0"/>
              <w:adjustRightInd w:val="0"/>
              <w:jc w:val="center"/>
              <w:rPr>
                <w:rFonts w:ascii="Times New Roman" w:hAnsi="Times New Roman" w:cs="Times New Roman"/>
                <w:sz w:val="24"/>
                <w:szCs w:val="24"/>
              </w:rPr>
            </w:pPr>
          </w:p>
          <w:p w:rsidR="001253BC" w:rsidRPr="00286AD4" w:rsidRDefault="001253BC" w:rsidP="00130C81">
            <w:pPr>
              <w:autoSpaceDE w:val="0"/>
              <w:autoSpaceDN w:val="0"/>
              <w:adjustRightInd w:val="0"/>
              <w:spacing w:after="0" w:line="240" w:lineRule="auto"/>
              <w:jc w:val="center"/>
              <w:rPr>
                <w:rFonts w:ascii="Times New Roman" w:hAnsi="Times New Roman" w:cs="Times New Roman"/>
                <w:sz w:val="24"/>
                <w:szCs w:val="24"/>
              </w:rPr>
            </w:pPr>
            <w:r w:rsidRPr="00286AD4">
              <w:rPr>
                <w:rFonts w:ascii="Times New Roman" w:hAnsi="Times New Roman" w:cs="Times New Roman"/>
                <w:sz w:val="24"/>
                <w:szCs w:val="24"/>
              </w:rPr>
              <w:t>«УТВЕРЖДЕН</w:t>
            </w:r>
          </w:p>
          <w:p w:rsidR="001253BC" w:rsidRPr="00286AD4" w:rsidRDefault="001253BC" w:rsidP="00130C81">
            <w:pPr>
              <w:autoSpaceDE w:val="0"/>
              <w:autoSpaceDN w:val="0"/>
              <w:adjustRightInd w:val="0"/>
              <w:spacing w:after="0" w:line="240" w:lineRule="auto"/>
              <w:jc w:val="center"/>
              <w:rPr>
                <w:rFonts w:ascii="Times New Roman" w:hAnsi="Times New Roman" w:cs="Times New Roman"/>
                <w:sz w:val="24"/>
                <w:szCs w:val="24"/>
              </w:rPr>
            </w:pPr>
            <w:r w:rsidRPr="00286AD4">
              <w:rPr>
                <w:rFonts w:ascii="Times New Roman" w:hAnsi="Times New Roman" w:cs="Times New Roman"/>
                <w:sz w:val="24"/>
                <w:szCs w:val="24"/>
              </w:rPr>
              <w:t>постановлением администрации</w:t>
            </w:r>
          </w:p>
          <w:p w:rsidR="001253BC" w:rsidRPr="00286AD4" w:rsidRDefault="001253BC" w:rsidP="00130C81">
            <w:pPr>
              <w:autoSpaceDE w:val="0"/>
              <w:autoSpaceDN w:val="0"/>
              <w:adjustRightInd w:val="0"/>
              <w:spacing w:after="0" w:line="240" w:lineRule="auto"/>
              <w:jc w:val="center"/>
              <w:rPr>
                <w:rFonts w:ascii="Times New Roman" w:hAnsi="Times New Roman" w:cs="Times New Roman"/>
                <w:sz w:val="24"/>
                <w:szCs w:val="24"/>
              </w:rPr>
            </w:pPr>
            <w:r w:rsidRPr="00286AD4">
              <w:rPr>
                <w:rFonts w:ascii="Times New Roman" w:hAnsi="Times New Roman" w:cs="Times New Roman"/>
                <w:sz w:val="24"/>
                <w:szCs w:val="24"/>
              </w:rPr>
              <w:t>сельского поселения Верхнеказымский</w:t>
            </w:r>
          </w:p>
          <w:p w:rsidR="001253BC" w:rsidRPr="00286AD4" w:rsidRDefault="001253BC" w:rsidP="00130C81">
            <w:pPr>
              <w:autoSpaceDE w:val="0"/>
              <w:autoSpaceDN w:val="0"/>
              <w:adjustRightInd w:val="0"/>
              <w:spacing w:after="0" w:line="240" w:lineRule="auto"/>
              <w:jc w:val="center"/>
              <w:rPr>
                <w:rFonts w:ascii="Times New Roman" w:hAnsi="Times New Roman" w:cs="Times New Roman"/>
                <w:sz w:val="24"/>
                <w:szCs w:val="24"/>
              </w:rPr>
            </w:pPr>
            <w:r w:rsidRPr="00286AD4">
              <w:rPr>
                <w:rFonts w:ascii="Times New Roman" w:hAnsi="Times New Roman" w:cs="Times New Roman"/>
                <w:sz w:val="24"/>
                <w:szCs w:val="24"/>
              </w:rPr>
              <w:t>от 14 июля 2011 года № 67</w:t>
            </w:r>
          </w:p>
          <w:p w:rsidR="001253BC" w:rsidRPr="00286AD4" w:rsidRDefault="001253BC" w:rsidP="00C138AC">
            <w:pPr>
              <w:autoSpaceDE w:val="0"/>
              <w:autoSpaceDN w:val="0"/>
              <w:adjustRightInd w:val="0"/>
              <w:jc w:val="center"/>
              <w:rPr>
                <w:rFonts w:ascii="Times New Roman" w:hAnsi="Times New Roman" w:cs="Times New Roman"/>
                <w:sz w:val="24"/>
                <w:szCs w:val="24"/>
              </w:rPr>
            </w:pPr>
          </w:p>
        </w:tc>
      </w:tr>
    </w:tbl>
    <w:p w:rsidR="001253BC" w:rsidRPr="00286AD4" w:rsidRDefault="001253BC" w:rsidP="00130C81">
      <w:pPr>
        <w:autoSpaceDE w:val="0"/>
        <w:autoSpaceDN w:val="0"/>
        <w:adjustRightInd w:val="0"/>
        <w:ind w:firstLine="709"/>
        <w:jc w:val="center"/>
        <w:rPr>
          <w:rFonts w:ascii="Times New Roman" w:hAnsi="Times New Roman" w:cs="Times New Roman"/>
          <w:sz w:val="24"/>
          <w:szCs w:val="24"/>
        </w:rPr>
      </w:pPr>
    </w:p>
    <w:p w:rsidR="001253BC" w:rsidRPr="00286AD4" w:rsidRDefault="001253BC" w:rsidP="00130C81">
      <w:pPr>
        <w:autoSpaceDE w:val="0"/>
        <w:autoSpaceDN w:val="0"/>
        <w:adjustRightInd w:val="0"/>
        <w:ind w:firstLine="709"/>
        <w:jc w:val="center"/>
        <w:rPr>
          <w:rFonts w:ascii="Times New Roman" w:hAnsi="Times New Roman" w:cs="Times New Roman"/>
          <w:sz w:val="24"/>
          <w:szCs w:val="24"/>
        </w:rPr>
      </w:pPr>
    </w:p>
    <w:p w:rsidR="001253BC" w:rsidRPr="00286AD4" w:rsidRDefault="001253BC" w:rsidP="00533D85">
      <w:pPr>
        <w:autoSpaceDE w:val="0"/>
        <w:autoSpaceDN w:val="0"/>
        <w:adjustRightInd w:val="0"/>
        <w:spacing w:after="0" w:line="240" w:lineRule="auto"/>
        <w:ind w:firstLine="709"/>
        <w:jc w:val="right"/>
        <w:rPr>
          <w:rFonts w:ascii="Times New Roman" w:hAnsi="Times New Roman" w:cs="Times New Roman"/>
          <w:sz w:val="24"/>
          <w:szCs w:val="24"/>
        </w:rPr>
      </w:pPr>
    </w:p>
    <w:p w:rsidR="001253BC" w:rsidRPr="00286AD4" w:rsidRDefault="001253BC" w:rsidP="00533D85">
      <w:pPr>
        <w:autoSpaceDE w:val="0"/>
        <w:autoSpaceDN w:val="0"/>
        <w:adjustRightInd w:val="0"/>
        <w:spacing w:after="0" w:line="240" w:lineRule="auto"/>
        <w:rPr>
          <w:rFonts w:ascii="Times New Roman" w:hAnsi="Times New Roman" w:cs="Times New Roman"/>
          <w:sz w:val="24"/>
          <w:szCs w:val="24"/>
        </w:rPr>
      </w:pPr>
    </w:p>
    <w:p w:rsidR="001253BC" w:rsidRPr="00286AD4" w:rsidRDefault="001253BC" w:rsidP="00533D85">
      <w:pPr>
        <w:autoSpaceDE w:val="0"/>
        <w:autoSpaceDN w:val="0"/>
        <w:adjustRightInd w:val="0"/>
        <w:spacing w:after="0" w:line="240" w:lineRule="auto"/>
        <w:rPr>
          <w:rFonts w:ascii="Times New Roman" w:hAnsi="Times New Roman" w:cs="Times New Roman"/>
          <w:b/>
          <w:bCs/>
          <w:caps/>
          <w:sz w:val="24"/>
          <w:szCs w:val="24"/>
        </w:rPr>
      </w:pPr>
    </w:p>
    <w:p w:rsidR="001253BC" w:rsidRDefault="001253BC" w:rsidP="00533D85">
      <w:pPr>
        <w:autoSpaceDE w:val="0"/>
        <w:autoSpaceDN w:val="0"/>
        <w:adjustRightInd w:val="0"/>
        <w:spacing w:after="0" w:line="240" w:lineRule="auto"/>
        <w:jc w:val="center"/>
        <w:rPr>
          <w:rFonts w:ascii="Times New Roman" w:hAnsi="Times New Roman" w:cs="Times New Roman"/>
          <w:b/>
          <w:bCs/>
          <w:caps/>
          <w:sz w:val="24"/>
          <w:szCs w:val="24"/>
        </w:rPr>
      </w:pPr>
    </w:p>
    <w:p w:rsidR="001253BC" w:rsidRPr="00286AD4" w:rsidRDefault="001253BC" w:rsidP="00533D85">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caps/>
          <w:sz w:val="24"/>
          <w:szCs w:val="24"/>
        </w:rPr>
        <w:t xml:space="preserve">административный  </w:t>
      </w:r>
      <w:r>
        <w:rPr>
          <w:rFonts w:ascii="Times New Roman" w:hAnsi="Times New Roman" w:cs="Times New Roman"/>
          <w:b/>
          <w:bCs/>
          <w:caps/>
          <w:sz w:val="24"/>
          <w:szCs w:val="24"/>
        </w:rPr>
        <w:t>Р</w:t>
      </w:r>
      <w:r w:rsidRPr="00286AD4">
        <w:rPr>
          <w:rFonts w:ascii="Times New Roman" w:hAnsi="Times New Roman" w:cs="Times New Roman"/>
          <w:b/>
          <w:bCs/>
          <w:caps/>
          <w:sz w:val="24"/>
          <w:szCs w:val="24"/>
        </w:rPr>
        <w:t>егламент</w:t>
      </w:r>
    </w:p>
    <w:p w:rsidR="001253BC" w:rsidRPr="00286AD4" w:rsidRDefault="001253BC" w:rsidP="00C22A15">
      <w:pPr>
        <w:autoSpaceDE w:val="0"/>
        <w:autoSpaceDN w:val="0"/>
        <w:adjustRightInd w:val="0"/>
        <w:spacing w:after="0" w:line="240" w:lineRule="auto"/>
        <w:ind w:firstLine="540"/>
        <w:jc w:val="center"/>
        <w:rPr>
          <w:rFonts w:ascii="Times New Roman" w:hAnsi="Times New Roman" w:cs="Times New Roman"/>
          <w:b/>
          <w:bCs/>
          <w:sz w:val="24"/>
          <w:szCs w:val="24"/>
        </w:rPr>
      </w:pPr>
      <w:r w:rsidRPr="00286AD4">
        <w:rPr>
          <w:rFonts w:ascii="Times New Roman" w:hAnsi="Times New Roman" w:cs="Times New Roman"/>
          <w:b/>
          <w:bCs/>
          <w:sz w:val="24"/>
          <w:szCs w:val="24"/>
        </w:rPr>
        <w:t>предоставления муниципальной услуги «Предоставление сведений из реестра муниципального имущества»</w:t>
      </w:r>
    </w:p>
    <w:p w:rsidR="001253BC" w:rsidRPr="00286AD4" w:rsidRDefault="001253BC" w:rsidP="00C22A15">
      <w:pPr>
        <w:autoSpaceDE w:val="0"/>
        <w:autoSpaceDN w:val="0"/>
        <w:adjustRightInd w:val="0"/>
        <w:spacing w:after="0" w:line="240" w:lineRule="auto"/>
        <w:ind w:firstLine="540"/>
        <w:jc w:val="center"/>
        <w:rPr>
          <w:rFonts w:ascii="Times New Roman" w:hAnsi="Times New Roman" w:cs="Times New Roman"/>
          <w:b/>
          <w:bCs/>
          <w:sz w:val="24"/>
          <w:szCs w:val="24"/>
        </w:rPr>
      </w:pPr>
    </w:p>
    <w:p w:rsidR="001253BC" w:rsidRPr="00286AD4" w:rsidRDefault="001253BC" w:rsidP="00C22A15">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86AD4">
        <w:rPr>
          <w:rFonts w:ascii="Times New Roman" w:hAnsi="Times New Roman" w:cs="Times New Roman"/>
          <w:b/>
          <w:bCs/>
          <w:sz w:val="24"/>
          <w:szCs w:val="24"/>
          <w:lang w:val="en-US"/>
        </w:rPr>
        <w:t>I</w:t>
      </w:r>
      <w:r w:rsidRPr="00286AD4">
        <w:rPr>
          <w:rFonts w:ascii="Times New Roman" w:hAnsi="Times New Roman" w:cs="Times New Roman"/>
          <w:b/>
          <w:bCs/>
          <w:sz w:val="24"/>
          <w:szCs w:val="24"/>
        </w:rPr>
        <w:t>. Общие положения</w:t>
      </w:r>
    </w:p>
    <w:p w:rsidR="001253BC" w:rsidRPr="00286AD4" w:rsidRDefault="001253BC" w:rsidP="0012640E">
      <w:pPr>
        <w:pStyle w:val="ListParagraph"/>
        <w:widowControl w:val="0"/>
        <w:autoSpaceDE w:val="0"/>
        <w:autoSpaceDN w:val="0"/>
        <w:adjustRightInd w:val="0"/>
        <w:ind w:left="0"/>
        <w:jc w:val="center"/>
        <w:outlineLvl w:val="2"/>
        <w:rPr>
          <w:rFonts w:ascii="Times New Roman" w:hAnsi="Times New Roman" w:cs="Times New Roman"/>
          <w:b/>
          <w:bCs/>
          <w:sz w:val="24"/>
          <w:szCs w:val="24"/>
        </w:rPr>
      </w:pPr>
      <w:bookmarkStart w:id="0" w:name="Par35"/>
      <w:bookmarkEnd w:id="0"/>
      <w:r w:rsidRPr="00286AD4">
        <w:rPr>
          <w:rFonts w:ascii="Times New Roman" w:hAnsi="Times New Roman" w:cs="Times New Roman"/>
          <w:b/>
          <w:bCs/>
          <w:sz w:val="24"/>
          <w:szCs w:val="24"/>
        </w:rPr>
        <w:t xml:space="preserve"> Предмет регулирования административного регламента</w:t>
      </w:r>
    </w:p>
    <w:p w:rsidR="001253BC" w:rsidRPr="00286AD4" w:rsidRDefault="001253BC" w:rsidP="0012640E">
      <w:pPr>
        <w:pStyle w:val="ListParagraph"/>
        <w:widowControl w:val="0"/>
        <w:autoSpaceDE w:val="0"/>
        <w:autoSpaceDN w:val="0"/>
        <w:adjustRightInd w:val="0"/>
        <w:ind w:left="0"/>
        <w:jc w:val="center"/>
        <w:outlineLvl w:val="2"/>
        <w:rPr>
          <w:rFonts w:ascii="Times New Roman" w:hAnsi="Times New Roman" w:cs="Times New Roman"/>
          <w:b/>
          <w:bCs/>
          <w:sz w:val="24"/>
          <w:szCs w:val="24"/>
        </w:rPr>
      </w:pPr>
    </w:p>
    <w:p w:rsidR="001253BC" w:rsidRPr="00286AD4" w:rsidRDefault="001253BC" w:rsidP="00927E3F">
      <w:pPr>
        <w:pStyle w:val="NormalWeb"/>
        <w:numPr>
          <w:ilvl w:val="0"/>
          <w:numId w:val="2"/>
        </w:numPr>
        <w:spacing w:before="0" w:after="0"/>
        <w:ind w:left="0" w:firstLine="709"/>
        <w:jc w:val="both"/>
        <w:rPr>
          <w:rStyle w:val="Strong"/>
          <w:rFonts w:ascii="Times New Roman" w:hAnsi="Times New Roman" w:cs="Times New Roman"/>
          <w:b w:val="0"/>
          <w:bCs w:val="0"/>
          <w:color w:val="auto"/>
          <w:spacing w:val="0"/>
        </w:rPr>
      </w:pPr>
      <w:r w:rsidRPr="00286AD4">
        <w:rPr>
          <w:rFonts w:ascii="Times New Roman" w:hAnsi="Times New Roman" w:cs="Times New Roman"/>
        </w:rPr>
        <w:t xml:space="preserve"> </w:t>
      </w:r>
      <w:r w:rsidRPr="00286AD4">
        <w:rPr>
          <w:rStyle w:val="Strong"/>
          <w:rFonts w:ascii="Times New Roman" w:hAnsi="Times New Roman" w:cs="Times New Roman"/>
          <w:b w:val="0"/>
          <w:bCs w:val="0"/>
          <w:color w:val="auto"/>
          <w:spacing w:val="0"/>
        </w:rPr>
        <w:t>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w:t>
      </w:r>
      <w:r w:rsidRPr="00286AD4">
        <w:rPr>
          <w:rStyle w:val="Strong"/>
          <w:rFonts w:ascii="Times New Roman" w:hAnsi="Times New Roman" w:cs="Times New Roman"/>
          <w:b w:val="0"/>
          <w:bCs w:val="0"/>
        </w:rPr>
        <w:t xml:space="preserve"> </w:t>
      </w:r>
      <w:r w:rsidRPr="00286AD4">
        <w:rPr>
          <w:rFonts w:ascii="Times New Roman" w:hAnsi="Times New Roman" w:cs="Times New Roman"/>
        </w:rPr>
        <w:t xml:space="preserve">администрации сельского поселения Верхнеказымский </w:t>
      </w:r>
      <w:bookmarkStart w:id="1" w:name="Par37"/>
      <w:bookmarkEnd w:id="1"/>
      <w:r w:rsidRPr="00286AD4">
        <w:rPr>
          <w:rStyle w:val="Strong"/>
          <w:rFonts w:ascii="Times New Roman" w:hAnsi="Times New Roman" w:cs="Times New Roman"/>
          <w:b w:val="0"/>
          <w:bCs w:val="0"/>
          <w:color w:val="auto"/>
          <w:spacing w:val="0"/>
        </w:rPr>
        <w:t>(далее – уполномоченный орган), а также порядок его взаимодействия с заявителями и органами власти при предоставлении муниципальной услуги.</w:t>
      </w:r>
    </w:p>
    <w:p w:rsidR="001253BC" w:rsidRPr="00286AD4" w:rsidRDefault="001253BC" w:rsidP="00927E3F">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927E3F">
      <w:pPr>
        <w:pStyle w:val="ListParagraph"/>
        <w:widowControl w:val="0"/>
        <w:autoSpaceDE w:val="0"/>
        <w:autoSpaceDN w:val="0"/>
        <w:adjustRightInd w:val="0"/>
        <w:ind w:left="0"/>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Круг заявителей</w:t>
      </w:r>
    </w:p>
    <w:p w:rsidR="001253BC" w:rsidRPr="00286AD4" w:rsidRDefault="001253BC" w:rsidP="00927E3F">
      <w:pPr>
        <w:widowControl w:val="0"/>
        <w:autoSpaceDE w:val="0"/>
        <w:autoSpaceDN w:val="0"/>
        <w:adjustRightInd w:val="0"/>
        <w:spacing w:after="0" w:line="240" w:lineRule="auto"/>
        <w:ind w:firstLine="709"/>
        <w:rPr>
          <w:rFonts w:ascii="Times New Roman" w:hAnsi="Times New Roman" w:cs="Times New Roman"/>
          <w:sz w:val="24"/>
          <w:szCs w:val="24"/>
        </w:rPr>
      </w:pPr>
    </w:p>
    <w:p w:rsidR="001253BC" w:rsidRPr="00286AD4" w:rsidRDefault="001253BC" w:rsidP="00533D85">
      <w:pPr>
        <w:pStyle w:val="NormalWeb"/>
        <w:numPr>
          <w:ilvl w:val="0"/>
          <w:numId w:val="2"/>
        </w:numPr>
        <w:spacing w:before="0" w:after="0"/>
        <w:jc w:val="both"/>
        <w:rPr>
          <w:rStyle w:val="Strong"/>
          <w:rFonts w:ascii="Times New Roman" w:hAnsi="Times New Roman" w:cs="Times New Roman"/>
          <w:b w:val="0"/>
          <w:bCs w:val="0"/>
          <w:color w:val="auto"/>
        </w:rPr>
      </w:pPr>
      <w:bookmarkStart w:id="2" w:name="Par40"/>
      <w:bookmarkEnd w:id="2"/>
      <w:r w:rsidRPr="00286AD4">
        <w:rPr>
          <w:rStyle w:val="Strong"/>
          <w:rFonts w:ascii="Times New Roman" w:hAnsi="Times New Roman" w:cs="Times New Roman"/>
          <w:b w:val="0"/>
          <w:bCs w:val="0"/>
          <w:color w:val="auto"/>
        </w:rPr>
        <w:t>Круг заявителей:</w:t>
      </w:r>
    </w:p>
    <w:p w:rsidR="001253BC" w:rsidRPr="00286AD4" w:rsidRDefault="001253BC" w:rsidP="00927E3F">
      <w:pPr>
        <w:pStyle w:val="NormalWeb"/>
        <w:spacing w:before="0" w:after="0"/>
        <w:ind w:firstLine="709"/>
        <w:jc w:val="both"/>
        <w:rPr>
          <w:rStyle w:val="Strong"/>
          <w:rFonts w:ascii="Times New Roman" w:hAnsi="Times New Roman" w:cs="Times New Roman"/>
          <w:b w:val="0"/>
          <w:bCs w:val="0"/>
          <w:color w:val="auto"/>
          <w:spacing w:val="0"/>
        </w:rPr>
      </w:pPr>
      <w:r w:rsidRPr="00286AD4">
        <w:rPr>
          <w:rStyle w:val="Strong"/>
          <w:rFonts w:ascii="Times New Roman" w:hAnsi="Times New Roman" w:cs="Times New Roman"/>
          <w:b w:val="0"/>
          <w:bCs w:val="0"/>
          <w:color w:val="auto"/>
          <w:spacing w:val="0"/>
        </w:rPr>
        <w:t xml:space="preserve">Заявителями на получение муниципальной услуги являются юридические или физические лица (далее – заявители), обратившиеся </w:t>
      </w:r>
      <w:r w:rsidRPr="00286AD4">
        <w:rPr>
          <w:rFonts w:ascii="Times New Roman" w:hAnsi="Times New Roman" w:cs="Times New Roman"/>
          <w:color w:val="auto"/>
        </w:rPr>
        <w:t xml:space="preserve">с заявлением о предоставлении сведений </w:t>
      </w:r>
      <w:r w:rsidRPr="00286AD4">
        <w:rPr>
          <w:rStyle w:val="Strong"/>
          <w:rFonts w:ascii="Times New Roman" w:hAnsi="Times New Roman" w:cs="Times New Roman"/>
          <w:b w:val="0"/>
          <w:bCs w:val="0"/>
          <w:color w:val="auto"/>
          <w:spacing w:val="0"/>
        </w:rPr>
        <w:t>из реестра муниципального имущества (далее – заявление о предоставлении муниципальной услуги, заявление).</w:t>
      </w:r>
    </w:p>
    <w:p w:rsidR="001253BC" w:rsidRPr="00286AD4" w:rsidRDefault="001253BC" w:rsidP="00D8304B">
      <w:pPr>
        <w:pStyle w:val="NormalWeb"/>
        <w:spacing w:before="0" w:after="0"/>
        <w:ind w:firstLine="709"/>
        <w:jc w:val="both"/>
        <w:rPr>
          <w:rStyle w:val="Strong"/>
          <w:rFonts w:ascii="Times New Roman" w:hAnsi="Times New Roman" w:cs="Times New Roman"/>
          <w:b w:val="0"/>
          <w:bCs w:val="0"/>
          <w:color w:val="auto"/>
          <w:spacing w:val="0"/>
        </w:rPr>
      </w:pPr>
      <w:r w:rsidRPr="00286AD4">
        <w:rPr>
          <w:rStyle w:val="Strong"/>
          <w:rFonts w:ascii="Times New Roman" w:hAnsi="Times New Roman" w:cs="Times New Roman"/>
          <w:b w:val="0"/>
          <w:bCs w:val="0"/>
          <w:color w:val="auto"/>
          <w:spacing w:val="0"/>
        </w:rPr>
        <w:t xml:space="preserve"> </w:t>
      </w:r>
      <w:r w:rsidRPr="00286AD4">
        <w:rPr>
          <w:rFonts w:ascii="Times New Roman" w:hAnsi="Times New Roman" w:cs="Times New Roman"/>
          <w:color w:val="auto"/>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286AD4">
        <w:rPr>
          <w:rStyle w:val="Strong"/>
          <w:rFonts w:ascii="Times New Roman" w:hAnsi="Times New Roman" w:cs="Times New Roman"/>
          <w:b w:val="0"/>
          <w:bCs w:val="0"/>
          <w:color w:val="auto"/>
          <w:spacing w:val="0"/>
        </w:rPr>
        <w:t>.</w:t>
      </w:r>
    </w:p>
    <w:p w:rsidR="001253BC" w:rsidRPr="00286AD4" w:rsidRDefault="001253BC" w:rsidP="00533D85">
      <w:pPr>
        <w:autoSpaceDE w:val="0"/>
        <w:autoSpaceDN w:val="0"/>
        <w:adjustRightInd w:val="0"/>
        <w:spacing w:after="0" w:line="240" w:lineRule="auto"/>
        <w:ind w:firstLine="709"/>
        <w:rPr>
          <w:rFonts w:ascii="Times New Roman" w:hAnsi="Times New Roman" w:cs="Times New Roman"/>
          <w:sz w:val="24"/>
          <w:szCs w:val="24"/>
        </w:rPr>
      </w:pPr>
    </w:p>
    <w:p w:rsidR="001253BC" w:rsidRPr="00286AD4" w:rsidRDefault="001253BC" w:rsidP="00533D85">
      <w:pPr>
        <w:pStyle w:val="ListParagraph"/>
        <w:widowControl w:val="0"/>
        <w:autoSpaceDE w:val="0"/>
        <w:autoSpaceDN w:val="0"/>
        <w:adjustRightInd w:val="0"/>
        <w:ind w:left="0"/>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 xml:space="preserve"> Требования к порядку информирования о правилах предоставления муниципальной услуги</w:t>
      </w:r>
    </w:p>
    <w:p w:rsidR="001253BC" w:rsidRPr="00286AD4" w:rsidRDefault="001253BC" w:rsidP="00533D85">
      <w:pPr>
        <w:shd w:val="clear" w:color="auto" w:fill="FFFFFF"/>
        <w:spacing w:after="0" w:line="240" w:lineRule="auto"/>
        <w:ind w:firstLine="709"/>
        <w:rPr>
          <w:rFonts w:ascii="Times New Roman" w:hAnsi="Times New Roman" w:cs="Times New Roman"/>
          <w:sz w:val="24"/>
          <w:szCs w:val="24"/>
        </w:rPr>
      </w:pPr>
    </w:p>
    <w:p w:rsidR="001253BC" w:rsidRPr="00286AD4" w:rsidRDefault="001253BC" w:rsidP="00533D85">
      <w:pPr>
        <w:pStyle w:val="NormalWeb"/>
        <w:spacing w:before="0" w:after="0"/>
        <w:jc w:val="both"/>
        <w:rPr>
          <w:rFonts w:ascii="Times New Roman" w:hAnsi="Times New Roman" w:cs="Times New Roman"/>
          <w:color w:val="auto"/>
        </w:rPr>
      </w:pPr>
      <w:r w:rsidRPr="00286AD4">
        <w:rPr>
          <w:rFonts w:ascii="Times New Roman" w:hAnsi="Times New Roman" w:cs="Times New Roman"/>
        </w:rPr>
        <w:t xml:space="preserve">          3. </w:t>
      </w:r>
      <w:r w:rsidRPr="00286AD4">
        <w:rPr>
          <w:rFonts w:ascii="Times New Roman" w:hAnsi="Times New Roman" w:cs="Times New Roman"/>
          <w:color w:val="auto"/>
        </w:rPr>
        <w:t>Информация о месте нахождения, справочных телефонах, графике работы, адресах электронной почты уполномоченного органа</w:t>
      </w:r>
      <w:r w:rsidRPr="00286AD4">
        <w:rPr>
          <w:rFonts w:ascii="Times New Roman" w:hAnsi="Times New Roman" w:cs="Times New Roman"/>
          <w:b/>
          <w:bCs/>
          <w:i/>
          <w:iCs/>
          <w:color w:val="auto"/>
        </w:rPr>
        <w:t xml:space="preserve"> </w:t>
      </w:r>
      <w:r w:rsidRPr="00286AD4">
        <w:rPr>
          <w:rFonts w:ascii="Times New Roman" w:hAnsi="Times New Roman" w:cs="Times New Roman"/>
          <w:color w:val="auto"/>
        </w:rPr>
        <w:t>и его структурного подразделения, участвующего в предоставлении муниципальной услуги:</w:t>
      </w:r>
    </w:p>
    <w:p w:rsidR="001253BC" w:rsidRPr="00286AD4" w:rsidRDefault="001253BC" w:rsidP="00CE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место нахождения уполномоченного органа и его структурного подразделения, участвующего в предоставлении муниципальной услуги: </w:t>
      </w:r>
    </w:p>
    <w:p w:rsidR="001253BC" w:rsidRPr="00286AD4" w:rsidRDefault="001253BC" w:rsidP="00CE71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2 микрорайон, дом 26, п.Верхнеказымский, Белоярский район, Ханты-Мансийский автономный округ – Югра, 628172, кабинет № 4;</w:t>
      </w:r>
    </w:p>
    <w:p w:rsidR="001253BC" w:rsidRPr="00286AD4" w:rsidRDefault="001253BC" w:rsidP="00CE7169">
      <w:pPr>
        <w:autoSpaceDE w:val="0"/>
        <w:autoSpaceDN w:val="0"/>
        <w:adjustRightInd w:val="0"/>
        <w:spacing w:after="0" w:line="240" w:lineRule="auto"/>
        <w:ind w:firstLine="709"/>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приемная: </w:t>
      </w:r>
      <w:r w:rsidRPr="00286AD4">
        <w:rPr>
          <w:rFonts w:ascii="Times New Roman" w:hAnsi="Times New Roman" w:cs="Times New Roman"/>
          <w:sz w:val="24"/>
          <w:szCs w:val="24"/>
        </w:rPr>
        <w:t>кабинет № 1</w:t>
      </w:r>
      <w:r w:rsidRPr="00286AD4">
        <w:rPr>
          <w:rFonts w:ascii="Times New Roman" w:hAnsi="Times New Roman" w:cs="Times New Roman"/>
          <w:sz w:val="24"/>
          <w:szCs w:val="24"/>
          <w:lang w:eastAsia="en-US"/>
        </w:rPr>
        <w:t>,</w:t>
      </w:r>
      <w:r w:rsidRPr="00286AD4">
        <w:rPr>
          <w:rFonts w:ascii="Times New Roman" w:hAnsi="Times New Roman" w:cs="Times New Roman"/>
          <w:i/>
          <w:iCs/>
          <w:sz w:val="24"/>
          <w:szCs w:val="24"/>
          <w:lang w:eastAsia="en-US"/>
        </w:rPr>
        <w:t xml:space="preserve"> </w:t>
      </w:r>
      <w:r w:rsidRPr="00286AD4">
        <w:rPr>
          <w:rFonts w:ascii="Times New Roman" w:hAnsi="Times New Roman" w:cs="Times New Roman"/>
          <w:sz w:val="24"/>
          <w:szCs w:val="24"/>
          <w:lang w:eastAsia="en-US"/>
        </w:rPr>
        <w:t>8 (34670) 47-512);</w:t>
      </w:r>
    </w:p>
    <w:p w:rsidR="001253BC" w:rsidRPr="00286AD4" w:rsidRDefault="001253BC" w:rsidP="00CE7169">
      <w:pPr>
        <w:autoSpaceDE w:val="0"/>
        <w:autoSpaceDN w:val="0"/>
        <w:adjustRightInd w:val="0"/>
        <w:spacing w:after="0" w:line="240" w:lineRule="auto"/>
        <w:ind w:firstLine="709"/>
        <w:rPr>
          <w:rFonts w:ascii="Times New Roman" w:hAnsi="Times New Roman" w:cs="Times New Roman"/>
          <w:i/>
          <w:iCs/>
          <w:sz w:val="24"/>
          <w:szCs w:val="24"/>
          <w:lang w:eastAsia="en-US"/>
        </w:rPr>
      </w:pPr>
      <w:r w:rsidRPr="00286AD4">
        <w:rPr>
          <w:rFonts w:ascii="Times New Roman" w:hAnsi="Times New Roman" w:cs="Times New Roman"/>
          <w:sz w:val="24"/>
          <w:szCs w:val="24"/>
          <w:lang w:eastAsia="en-US"/>
        </w:rPr>
        <w:t>телефоны для справок: 8 (34670) 47-174));</w:t>
      </w:r>
    </w:p>
    <w:p w:rsidR="001253BC" w:rsidRPr="00286AD4" w:rsidRDefault="001253BC" w:rsidP="00CE7169">
      <w:pPr>
        <w:autoSpaceDE w:val="0"/>
        <w:autoSpaceDN w:val="0"/>
        <w:adjustRightInd w:val="0"/>
        <w:spacing w:after="0" w:line="240" w:lineRule="auto"/>
        <w:ind w:firstLine="709"/>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адрес электронной почты: </w:t>
      </w:r>
      <w:hyperlink r:id="rId8" w:history="1">
        <w:r w:rsidRPr="00286AD4">
          <w:rPr>
            <w:rStyle w:val="Hyperlink"/>
            <w:rFonts w:ascii="Times New Roman" w:hAnsi="Times New Roman" w:cs="Times New Roman"/>
            <w:sz w:val="24"/>
            <w:szCs w:val="24"/>
            <w:lang w:val="en-US"/>
          </w:rPr>
          <w:t>Vkazym</w:t>
        </w:r>
        <w:r w:rsidRPr="00286AD4">
          <w:rPr>
            <w:rStyle w:val="Hyperlink"/>
            <w:rFonts w:ascii="Times New Roman" w:hAnsi="Times New Roman" w:cs="Times New Roman"/>
            <w:sz w:val="24"/>
            <w:szCs w:val="24"/>
          </w:rPr>
          <w:t>@</w:t>
        </w:r>
        <w:r w:rsidRPr="00286AD4">
          <w:rPr>
            <w:rStyle w:val="Hyperlink"/>
            <w:rFonts w:ascii="Times New Roman" w:hAnsi="Times New Roman" w:cs="Times New Roman"/>
            <w:sz w:val="24"/>
            <w:szCs w:val="24"/>
            <w:lang w:val="en-US"/>
          </w:rPr>
          <w:t>admbel</w:t>
        </w:r>
        <w:r w:rsidRPr="00286AD4">
          <w:rPr>
            <w:rStyle w:val="Hyperlink"/>
            <w:rFonts w:ascii="Times New Roman" w:hAnsi="Times New Roman" w:cs="Times New Roman"/>
            <w:sz w:val="24"/>
            <w:szCs w:val="24"/>
          </w:rPr>
          <w:t>.</w:t>
        </w:r>
        <w:r w:rsidRPr="00286AD4">
          <w:rPr>
            <w:rStyle w:val="Hyperlink"/>
            <w:rFonts w:ascii="Times New Roman" w:hAnsi="Times New Roman" w:cs="Times New Roman"/>
            <w:sz w:val="24"/>
            <w:szCs w:val="24"/>
            <w:lang w:val="en-US"/>
          </w:rPr>
          <w:t>ru</w:t>
        </w:r>
      </w:hyperlink>
      <w:r w:rsidRPr="00286AD4">
        <w:rPr>
          <w:rFonts w:ascii="Times New Roman" w:hAnsi="Times New Roman" w:cs="Times New Roman"/>
          <w:sz w:val="24"/>
          <w:szCs w:val="24"/>
          <w:lang w:eastAsia="en-US"/>
        </w:rPr>
        <w:t>;</w:t>
      </w:r>
    </w:p>
    <w:p w:rsidR="001253BC" w:rsidRPr="00286AD4" w:rsidRDefault="001253BC" w:rsidP="00CE7169">
      <w:pPr>
        <w:tabs>
          <w:tab w:val="left" w:pos="3722"/>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адрес официального сайта: http://www.admbel.ru/citys/verkhnekazymskiy/</w:t>
      </w:r>
    </w:p>
    <w:p w:rsidR="001253BC" w:rsidRPr="00286AD4" w:rsidRDefault="001253BC" w:rsidP="00CE7169">
      <w:pPr>
        <w:tabs>
          <w:tab w:val="left" w:pos="3722"/>
        </w:tabs>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график работы: </w:t>
      </w:r>
      <w:r w:rsidRPr="00286AD4">
        <w:rPr>
          <w:rFonts w:ascii="Times New Roman" w:hAnsi="Times New Roman" w:cs="Times New Roman"/>
          <w:sz w:val="24"/>
          <w:szCs w:val="24"/>
          <w:lang w:eastAsia="en-US"/>
        </w:rPr>
        <w:tab/>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понедельник – 9-00 до 18-00;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вторник-пятница – 9-00 до 17-00;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перерыв с 13-00 до 14-00;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суббота-воскресенье – выходные дни</w:t>
      </w:r>
      <w:r w:rsidRPr="00286AD4">
        <w:rPr>
          <w:rFonts w:ascii="Times New Roman" w:hAnsi="Times New Roman" w:cs="Times New Roman"/>
          <w:sz w:val="24"/>
          <w:szCs w:val="24"/>
          <w:lang w:eastAsia="en-US"/>
        </w:rPr>
        <w:t>;</w:t>
      </w:r>
    </w:p>
    <w:p w:rsidR="001253BC" w:rsidRPr="00286AD4" w:rsidRDefault="001253BC" w:rsidP="00CE7169">
      <w:pPr>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график приема заявителей с документами, необходимыми для предоставления муниципальной услуги:</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понедельник – 9-00 до 18-00;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вторник-пятница – 9-00 до 17-00;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перерыв с 13-00 до 14-00;</w:t>
      </w:r>
    </w:p>
    <w:p w:rsidR="001253BC" w:rsidRPr="00286AD4" w:rsidRDefault="001253BC" w:rsidP="00CE7169">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суббота, воскресенье –  выходные дни.</w:t>
      </w:r>
    </w:p>
    <w:p w:rsidR="001253BC" w:rsidRPr="00286AD4" w:rsidRDefault="001253BC" w:rsidP="001978A9">
      <w:pPr>
        <w:pStyle w:val="ConsPlusNormal"/>
        <w:ind w:firstLine="708"/>
        <w:jc w:val="both"/>
        <w:rPr>
          <w:rFonts w:ascii="Times New Roman" w:hAnsi="Times New Roman" w:cs="Times New Roman"/>
          <w:b/>
          <w:bCs/>
          <w:i/>
          <w:iCs/>
          <w:sz w:val="24"/>
          <w:szCs w:val="24"/>
          <w:lang w:eastAsia="en-US"/>
        </w:rPr>
      </w:pPr>
      <w:r w:rsidRPr="00286AD4">
        <w:rPr>
          <w:rFonts w:ascii="Times New Roman" w:hAnsi="Times New Roman" w:cs="Times New Roman"/>
          <w:sz w:val="24"/>
          <w:szCs w:val="24"/>
        </w:rPr>
        <w:t xml:space="preserve">4.  </w:t>
      </w:r>
      <w:r w:rsidRPr="00286AD4">
        <w:rPr>
          <w:rFonts w:ascii="Times New Roman" w:hAnsi="Times New Roman" w:cs="Times New Roman"/>
          <w:sz w:val="24"/>
          <w:szCs w:val="24"/>
          <w:lang w:eastAsia="en-US"/>
        </w:rPr>
        <w:t xml:space="preserve">Способы получения информации о месте нахождения, справочных телефонах, графике работы </w:t>
      </w:r>
      <w:r w:rsidRPr="00286AD4">
        <w:rPr>
          <w:rFonts w:ascii="Times New Roman" w:hAnsi="Times New Roman" w:cs="Times New Roman"/>
          <w:sz w:val="24"/>
          <w:szCs w:val="24"/>
        </w:rPr>
        <w:t xml:space="preserve">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w:t>
      </w:r>
      <w:r w:rsidRPr="00286AD4">
        <w:rPr>
          <w:rFonts w:ascii="Times New Roman" w:hAnsi="Times New Roman" w:cs="Times New Roman"/>
          <w:sz w:val="24"/>
          <w:szCs w:val="24"/>
          <w:lang w:eastAsia="en-US"/>
        </w:rPr>
        <w:t>(далее  – МФЦ):</w:t>
      </w:r>
    </w:p>
    <w:p w:rsidR="001253BC" w:rsidRPr="00286AD4" w:rsidRDefault="001253BC" w:rsidP="001978A9">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286AD4">
        <w:rPr>
          <w:rFonts w:ascii="Times New Roman" w:hAnsi="Times New Roman" w:cs="Times New Roman"/>
          <w:sz w:val="24"/>
          <w:szCs w:val="24"/>
          <w:lang w:eastAsia="en-US"/>
        </w:rPr>
        <w:t>МФЦ находится по адресу:</w:t>
      </w:r>
      <w:r w:rsidRPr="00286AD4">
        <w:rPr>
          <w:rFonts w:ascii="Times New Roman" w:hAnsi="Times New Roman" w:cs="Times New Roman"/>
          <w:sz w:val="24"/>
          <w:szCs w:val="24"/>
        </w:rPr>
        <w:t xml:space="preserve"> 628163, Ханты-Мансийский автономный округ – Югра, Тюменская область, город Белоярский, 1 микрорайон, дом 15/1 (первый этаж)</w:t>
      </w:r>
      <w:r w:rsidRPr="00286AD4">
        <w:rPr>
          <w:rFonts w:ascii="Times New Roman" w:hAnsi="Times New Roman" w:cs="Times New Roman"/>
          <w:sz w:val="24"/>
          <w:szCs w:val="24"/>
          <w:lang w:eastAsia="en-US"/>
        </w:rPr>
        <w:t>;</w:t>
      </w:r>
    </w:p>
    <w:p w:rsidR="001253BC" w:rsidRPr="00286AD4" w:rsidRDefault="001253BC" w:rsidP="001978A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телефоны для справок: </w:t>
      </w:r>
      <w:r w:rsidRPr="00286AD4">
        <w:rPr>
          <w:rFonts w:ascii="Times New Roman" w:hAnsi="Times New Roman" w:cs="Times New Roman"/>
          <w:sz w:val="24"/>
          <w:szCs w:val="24"/>
        </w:rPr>
        <w:t>8 (34670) 2-25-00</w:t>
      </w:r>
      <w:r w:rsidRPr="00286AD4">
        <w:rPr>
          <w:rFonts w:ascii="Times New Roman" w:hAnsi="Times New Roman" w:cs="Times New Roman"/>
          <w:sz w:val="24"/>
          <w:szCs w:val="24"/>
          <w:lang w:eastAsia="en-US"/>
        </w:rPr>
        <w:t>;</w:t>
      </w:r>
    </w:p>
    <w:p w:rsidR="001253BC" w:rsidRPr="00286AD4" w:rsidRDefault="001253BC" w:rsidP="001978A9">
      <w:pPr>
        <w:autoSpaceDE w:val="0"/>
        <w:autoSpaceDN w:val="0"/>
        <w:adjustRightInd w:val="0"/>
        <w:spacing w:after="0" w:line="240" w:lineRule="auto"/>
        <w:ind w:firstLine="709"/>
        <w:jc w:val="both"/>
        <w:rPr>
          <w:rFonts w:ascii="Times New Roman" w:hAnsi="Times New Roman" w:cs="Times New Roman"/>
          <w:i/>
          <w:iCs/>
          <w:sz w:val="24"/>
          <w:szCs w:val="24"/>
          <w:lang w:eastAsia="en-US"/>
        </w:rPr>
      </w:pPr>
      <w:r w:rsidRPr="00286AD4">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i/>
          <w:iCs/>
          <w:sz w:val="24"/>
          <w:szCs w:val="24"/>
          <w:lang w:eastAsia="en-US"/>
        </w:rPr>
      </w:pPr>
      <w:r w:rsidRPr="00286AD4">
        <w:rPr>
          <w:rFonts w:ascii="Times New Roman" w:hAnsi="Times New Roman" w:cs="Times New Roman"/>
          <w:sz w:val="24"/>
          <w:szCs w:val="24"/>
          <w:lang w:eastAsia="en-US"/>
        </w:rPr>
        <w:t xml:space="preserve">адрес электронной почты: </w:t>
      </w:r>
      <w:hyperlink r:id="rId9" w:history="1">
        <w:r w:rsidRPr="00286AD4">
          <w:rPr>
            <w:rStyle w:val="Hyperlink"/>
            <w:rFonts w:ascii="Times New Roman" w:hAnsi="Times New Roman" w:cs="Times New Roman"/>
            <w:sz w:val="24"/>
            <w:szCs w:val="24"/>
            <w:lang w:val="en-US"/>
          </w:rPr>
          <w:t>mfc</w:t>
        </w:r>
        <w:r w:rsidRPr="00286AD4">
          <w:rPr>
            <w:rStyle w:val="Hyperlink"/>
            <w:rFonts w:ascii="Times New Roman" w:hAnsi="Times New Roman" w:cs="Times New Roman"/>
            <w:sz w:val="24"/>
            <w:szCs w:val="24"/>
          </w:rPr>
          <w:t>@</w:t>
        </w:r>
        <w:r w:rsidRPr="00286AD4">
          <w:rPr>
            <w:rStyle w:val="Hyperlink"/>
            <w:rFonts w:ascii="Times New Roman" w:hAnsi="Times New Roman" w:cs="Times New Roman"/>
            <w:sz w:val="24"/>
            <w:szCs w:val="24"/>
            <w:lang w:val="en-US"/>
          </w:rPr>
          <w:t>admbel</w:t>
        </w:r>
        <w:r w:rsidRPr="00286AD4">
          <w:rPr>
            <w:rStyle w:val="Hyperlink"/>
            <w:rFonts w:ascii="Times New Roman" w:hAnsi="Times New Roman" w:cs="Times New Roman"/>
            <w:sz w:val="24"/>
            <w:szCs w:val="24"/>
          </w:rPr>
          <w:t>.</w:t>
        </w:r>
        <w:r w:rsidRPr="00286AD4">
          <w:rPr>
            <w:rStyle w:val="Hyperlink"/>
            <w:rFonts w:ascii="Times New Roman" w:hAnsi="Times New Roman" w:cs="Times New Roman"/>
            <w:sz w:val="24"/>
            <w:szCs w:val="24"/>
            <w:lang w:val="en-US"/>
          </w:rPr>
          <w:t>ru</w:t>
        </w:r>
      </w:hyperlink>
      <w:r w:rsidRPr="00286AD4">
        <w:rPr>
          <w:rFonts w:ascii="Times New Roman" w:hAnsi="Times New Roman" w:cs="Times New Roman"/>
          <w:sz w:val="24"/>
          <w:szCs w:val="24"/>
          <w:lang w:eastAsia="en-US"/>
        </w:rPr>
        <w:t>;</w:t>
      </w:r>
    </w:p>
    <w:p w:rsidR="001253BC" w:rsidRPr="00286AD4" w:rsidRDefault="001253BC" w:rsidP="00451FD4">
      <w:pPr>
        <w:autoSpaceDE w:val="0"/>
        <w:autoSpaceDN w:val="0"/>
        <w:adjustRightInd w:val="0"/>
        <w:spacing w:after="0" w:line="240" w:lineRule="auto"/>
        <w:ind w:firstLine="709"/>
        <w:rPr>
          <w:rFonts w:ascii="Times New Roman" w:hAnsi="Times New Roman" w:cs="Times New Roman"/>
          <w:i/>
          <w:iCs/>
          <w:sz w:val="24"/>
          <w:szCs w:val="24"/>
          <w:lang w:eastAsia="en-US"/>
        </w:rPr>
      </w:pPr>
      <w:r w:rsidRPr="00286AD4">
        <w:rPr>
          <w:rFonts w:ascii="Times New Roman" w:hAnsi="Times New Roman" w:cs="Times New Roman"/>
          <w:sz w:val="24"/>
          <w:szCs w:val="24"/>
          <w:lang w:eastAsia="en-US"/>
        </w:rPr>
        <w:t xml:space="preserve">адрес официального сайта: </w:t>
      </w:r>
      <w:r w:rsidRPr="00286AD4">
        <w:rPr>
          <w:rStyle w:val="apple-converted-space"/>
          <w:rFonts w:ascii="Times New Roman" w:hAnsi="Times New Roman" w:cs="Times New Roman"/>
          <w:b/>
          <w:bCs/>
          <w:color w:val="000000"/>
          <w:sz w:val="24"/>
          <w:szCs w:val="24"/>
          <w:shd w:val="clear" w:color="auto" w:fill="FFFFFF"/>
        </w:rPr>
        <w:t> </w:t>
      </w:r>
      <w:hyperlink r:id="rId10" w:history="1">
        <w:r w:rsidRPr="00286AD4">
          <w:rPr>
            <w:rStyle w:val="Hyperlink"/>
            <w:rFonts w:ascii="Times New Roman" w:hAnsi="Times New Roman" w:cs="Times New Roman"/>
            <w:sz w:val="24"/>
            <w:szCs w:val="24"/>
            <w:shd w:val="clear" w:color="auto" w:fill="FFFFFF"/>
          </w:rPr>
          <w:t>http://admbel.ru/services/beloyarsk-mfc/</w:t>
        </w:r>
      </w:hyperlink>
      <w:r w:rsidRPr="00286AD4">
        <w:rPr>
          <w:rFonts w:ascii="Times New Roman" w:hAnsi="Times New Roman" w:cs="Times New Roman"/>
          <w:sz w:val="24"/>
          <w:szCs w:val="24"/>
        </w:rPr>
        <w:t>;</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i/>
          <w:iCs/>
          <w:sz w:val="24"/>
          <w:szCs w:val="24"/>
          <w:lang w:eastAsia="en-US"/>
        </w:rPr>
      </w:pPr>
      <w:r w:rsidRPr="00286AD4">
        <w:rPr>
          <w:rFonts w:ascii="Times New Roman" w:hAnsi="Times New Roman" w:cs="Times New Roman"/>
          <w:sz w:val="24"/>
          <w:szCs w:val="24"/>
          <w:lang w:eastAsia="en-US"/>
        </w:rPr>
        <w:t>график работы:</w:t>
      </w:r>
      <w:r w:rsidRPr="00286AD4">
        <w:rPr>
          <w:rFonts w:ascii="Times New Roman" w:hAnsi="Times New Roman" w:cs="Times New Roman"/>
          <w:i/>
          <w:iCs/>
          <w:sz w:val="24"/>
          <w:szCs w:val="24"/>
          <w:lang w:eastAsia="en-US"/>
        </w:rPr>
        <w:t xml:space="preserve"> </w:t>
      </w:r>
    </w:p>
    <w:p w:rsidR="001253BC" w:rsidRPr="00286AD4" w:rsidRDefault="001253BC" w:rsidP="00451FD4">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286AD4">
        <w:rPr>
          <w:rFonts w:ascii="Times New Roman" w:hAnsi="Times New Roman" w:cs="Times New Roman"/>
          <w:sz w:val="24"/>
          <w:szCs w:val="24"/>
        </w:rPr>
        <w:t>вторник - пятница: с 9-00 до 20-00 (без перерыва);</w:t>
      </w:r>
    </w:p>
    <w:p w:rsidR="001253BC" w:rsidRPr="00286AD4" w:rsidRDefault="001253BC" w:rsidP="001978A9">
      <w:pPr>
        <w:tabs>
          <w:tab w:val="left" w:pos="567"/>
        </w:tabs>
        <w:autoSpaceDE w:val="0"/>
        <w:autoSpaceDN w:val="0"/>
        <w:adjustRightInd w:val="0"/>
        <w:spacing w:after="0" w:line="240" w:lineRule="auto"/>
        <w:ind w:firstLine="720"/>
        <w:rPr>
          <w:rFonts w:ascii="Times New Roman" w:hAnsi="Times New Roman" w:cs="Times New Roman"/>
          <w:sz w:val="24"/>
          <w:szCs w:val="24"/>
        </w:rPr>
      </w:pPr>
      <w:r w:rsidRPr="00286AD4">
        <w:rPr>
          <w:rFonts w:ascii="Times New Roman" w:hAnsi="Times New Roman" w:cs="Times New Roman"/>
          <w:sz w:val="24"/>
          <w:szCs w:val="24"/>
        </w:rPr>
        <w:t>суббота: с 9-00 до 16-00;</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i/>
          <w:iCs/>
          <w:sz w:val="24"/>
          <w:szCs w:val="24"/>
          <w:lang w:eastAsia="en-US"/>
        </w:rPr>
      </w:pPr>
      <w:r w:rsidRPr="00286AD4">
        <w:rPr>
          <w:rFonts w:ascii="Times New Roman" w:hAnsi="Times New Roman" w:cs="Times New Roman"/>
          <w:sz w:val="24"/>
          <w:szCs w:val="24"/>
        </w:rPr>
        <w:t>воскресенье, понедельник – выходные дни.</w:t>
      </w:r>
    </w:p>
    <w:p w:rsidR="001253BC" w:rsidRPr="00286AD4" w:rsidRDefault="001253BC" w:rsidP="001978A9">
      <w:pPr>
        <w:pStyle w:val="NormalWeb"/>
        <w:spacing w:before="0" w:after="0"/>
        <w:rPr>
          <w:rFonts w:ascii="Times New Roman" w:hAnsi="Times New Roman" w:cs="Times New Roman"/>
          <w:color w:val="auto"/>
        </w:rPr>
      </w:pPr>
      <w:r w:rsidRPr="00286AD4">
        <w:rPr>
          <w:rFonts w:ascii="Times New Roman" w:hAnsi="Times New Roman" w:cs="Times New Roman"/>
          <w:lang w:eastAsia="en-US"/>
        </w:rPr>
        <w:t xml:space="preserve">            5. </w:t>
      </w:r>
      <w:r w:rsidRPr="00286AD4">
        <w:rPr>
          <w:rFonts w:ascii="Times New Roman" w:hAnsi="Times New Roman" w:cs="Times New Roman"/>
          <w:color w:val="auto"/>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253BC" w:rsidRPr="00286AD4" w:rsidRDefault="001253BC" w:rsidP="001978A9">
      <w:pPr>
        <w:spacing w:after="0" w:line="240" w:lineRule="auto"/>
        <w:ind w:firstLine="709"/>
        <w:rPr>
          <w:rFonts w:ascii="Times New Roman" w:hAnsi="Times New Roman" w:cs="Times New Roman"/>
          <w:sz w:val="24"/>
          <w:szCs w:val="24"/>
          <w:lang w:eastAsia="ar-SA"/>
        </w:rPr>
      </w:pPr>
      <w:r w:rsidRPr="00286AD4">
        <w:rPr>
          <w:rFonts w:ascii="Times New Roman" w:hAnsi="Times New Roman" w:cs="Times New Roman"/>
          <w:sz w:val="24"/>
          <w:szCs w:val="24"/>
          <w:lang w:eastAsia="ar-SA"/>
        </w:rPr>
        <w:t>устной (при личном обращении заявителя и/или по телефону);</w:t>
      </w:r>
    </w:p>
    <w:p w:rsidR="001253BC" w:rsidRPr="00286AD4" w:rsidRDefault="001253BC" w:rsidP="001978A9">
      <w:pPr>
        <w:spacing w:after="0" w:line="240" w:lineRule="auto"/>
        <w:ind w:firstLine="709"/>
        <w:rPr>
          <w:rFonts w:ascii="Times New Roman" w:hAnsi="Times New Roman" w:cs="Times New Roman"/>
          <w:sz w:val="24"/>
          <w:szCs w:val="24"/>
          <w:lang w:eastAsia="ar-SA"/>
        </w:rPr>
      </w:pPr>
      <w:r w:rsidRPr="00286AD4">
        <w:rPr>
          <w:rFonts w:ascii="Times New Roman" w:hAnsi="Times New Roman" w:cs="Times New Roman"/>
          <w:sz w:val="24"/>
          <w:szCs w:val="24"/>
          <w:lang w:eastAsia="ar-SA"/>
        </w:rPr>
        <w:t>письменной (при письменном обращении заявителя по почте, электронной почте, факсу);</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sz w:val="24"/>
          <w:szCs w:val="24"/>
          <w:lang w:eastAsia="ar-SA"/>
        </w:rPr>
      </w:pPr>
      <w:r w:rsidRPr="00286AD4">
        <w:rPr>
          <w:rFonts w:ascii="Times New Roman" w:hAnsi="Times New Roman" w:cs="Times New Roman"/>
          <w:sz w:val="24"/>
          <w:szCs w:val="24"/>
          <w:lang w:eastAsia="ar-SA"/>
        </w:rPr>
        <w:t>в форме информационных (мультимедийных) материалов в информационно-телекоммуникационной сети Интернет:</w:t>
      </w:r>
    </w:p>
    <w:p w:rsidR="001253BC" w:rsidRPr="00286AD4" w:rsidRDefault="001253BC" w:rsidP="00451FD4">
      <w:pPr>
        <w:tabs>
          <w:tab w:val="left" w:pos="3722"/>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на официальном сайте уполномоченного органа </w:t>
      </w:r>
      <w:hyperlink r:id="rId11" w:history="1">
        <w:r w:rsidRPr="00286AD4">
          <w:rPr>
            <w:rStyle w:val="Hyperlink"/>
            <w:rFonts w:ascii="Times New Roman" w:hAnsi="Times New Roman" w:cs="Times New Roman"/>
            <w:sz w:val="24"/>
            <w:szCs w:val="24"/>
          </w:rPr>
          <w:t>www.admbel.ru/citys/verkhnekazymskiy</w:t>
        </w:r>
      </w:hyperlink>
      <w:r w:rsidRPr="00286AD4">
        <w:rPr>
          <w:rFonts w:ascii="Times New Roman" w:hAnsi="Times New Roman" w:cs="Times New Roman"/>
          <w:sz w:val="24"/>
          <w:szCs w:val="24"/>
        </w:rPr>
        <w:t xml:space="preserve"> (далее – официальный сайт);</w:t>
      </w:r>
    </w:p>
    <w:p w:rsidR="001253BC" w:rsidRPr="00286AD4" w:rsidRDefault="001253BC" w:rsidP="000E1CA8">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286AD4">
          <w:rPr>
            <w:rFonts w:ascii="Times New Roman" w:hAnsi="Times New Roman" w:cs="Times New Roman"/>
            <w:sz w:val="24"/>
            <w:szCs w:val="24"/>
          </w:rPr>
          <w:t>www.gosuslugi.ru</w:t>
        </w:r>
      </w:hyperlink>
      <w:r w:rsidRPr="00286AD4">
        <w:rPr>
          <w:rFonts w:ascii="Times New Roman" w:hAnsi="Times New Roman" w:cs="Times New Roman"/>
          <w:sz w:val="24"/>
          <w:szCs w:val="24"/>
        </w:rPr>
        <w:t xml:space="preserve"> (далее – Единый портал);</w:t>
      </w:r>
    </w:p>
    <w:p w:rsidR="001253BC" w:rsidRPr="00286AD4" w:rsidRDefault="001253BC" w:rsidP="000E1CA8">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3" w:history="1">
        <w:r w:rsidRPr="00286AD4">
          <w:rPr>
            <w:rFonts w:ascii="Times New Roman" w:hAnsi="Times New Roman" w:cs="Times New Roman"/>
            <w:sz w:val="24"/>
            <w:szCs w:val="24"/>
          </w:rPr>
          <w:t>86.gosuslugi.ru</w:t>
        </w:r>
      </w:hyperlink>
      <w:r w:rsidRPr="00286AD4">
        <w:rPr>
          <w:rFonts w:ascii="Times New Roman" w:hAnsi="Times New Roman" w:cs="Times New Roman"/>
          <w:sz w:val="24"/>
          <w:szCs w:val="24"/>
        </w:rPr>
        <w:t xml:space="preserve"> (далее – региональный портал).</w:t>
      </w:r>
    </w:p>
    <w:p w:rsidR="001253BC" w:rsidRPr="00286AD4" w:rsidRDefault="001253BC" w:rsidP="00FE626C">
      <w:pPr>
        <w:spacing w:after="0" w:line="240" w:lineRule="auto"/>
        <w:ind w:firstLine="709"/>
        <w:jc w:val="both"/>
        <w:rPr>
          <w:rFonts w:ascii="Times New Roman" w:hAnsi="Times New Roman" w:cs="Times New Roman"/>
          <w:sz w:val="24"/>
          <w:szCs w:val="24"/>
          <w:lang w:eastAsia="ar-SA"/>
        </w:rPr>
      </w:pPr>
      <w:r w:rsidRPr="00286AD4">
        <w:rPr>
          <w:rFonts w:ascii="Times New Roman" w:hAnsi="Times New Roman" w:cs="Times New Roman"/>
          <w:sz w:val="24"/>
          <w:szCs w:val="24"/>
          <w:lang w:eastAsia="ar-SA"/>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253BC" w:rsidRPr="00286AD4" w:rsidRDefault="001253BC" w:rsidP="001978A9">
      <w:pPr>
        <w:pStyle w:val="NormalWeb"/>
        <w:spacing w:before="0" w:after="0"/>
        <w:ind w:firstLine="709"/>
        <w:jc w:val="both"/>
        <w:rPr>
          <w:rFonts w:ascii="Times New Roman" w:hAnsi="Times New Roman" w:cs="Times New Roman"/>
          <w:color w:val="auto"/>
        </w:rPr>
      </w:pPr>
      <w:r w:rsidRPr="00286AD4">
        <w:rPr>
          <w:rFonts w:ascii="Times New Roman" w:hAnsi="Times New Roman" w:cs="Times New Roman"/>
          <w:color w:val="auto"/>
        </w:rPr>
        <w:t>На стенде в местах предоставления муниципальной услуги</w:t>
      </w:r>
      <w:r>
        <w:rPr>
          <w:rFonts w:ascii="Times New Roman" w:hAnsi="Times New Roman" w:cs="Times New Roman"/>
          <w:color w:val="auto"/>
        </w:rPr>
        <w:t xml:space="preserve"> </w:t>
      </w:r>
      <w:r w:rsidRPr="00286AD4">
        <w:rPr>
          <w:rFonts w:ascii="Times New Roman" w:hAnsi="Times New Roman" w:cs="Times New Roman"/>
          <w:color w:val="auto"/>
        </w:rPr>
        <w:t>и в информационно-телекоммуникационной сети Интернет размещается следующая информация:</w:t>
      </w:r>
    </w:p>
    <w:p w:rsidR="001253BC" w:rsidRPr="00286AD4" w:rsidRDefault="001253BC" w:rsidP="000E1CA8">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сведения о способах получения информации о местах нахождения</w:t>
      </w:r>
      <w:r w:rsidRPr="00286AD4">
        <w:rPr>
          <w:rFonts w:ascii="Times New Roman" w:hAnsi="Times New Roman" w:cs="Times New Roman"/>
          <w:sz w:val="24"/>
          <w:szCs w:val="24"/>
        </w:rPr>
        <w:br/>
        <w:t>и графиках работы МФЦ;</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1253BC" w:rsidRPr="00286AD4" w:rsidRDefault="001253BC" w:rsidP="00FE626C">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бланки заявления о предоставлении муниципальной услуги</w:t>
      </w:r>
      <w:r w:rsidRPr="00286AD4">
        <w:rPr>
          <w:rFonts w:ascii="Times New Roman" w:hAnsi="Times New Roman" w:cs="Times New Roman"/>
          <w:sz w:val="24"/>
          <w:szCs w:val="24"/>
        </w:rPr>
        <w:br/>
        <w:t>и образец его заполнения;</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блок-схема предоставления муниципальной услуги;</w:t>
      </w:r>
    </w:p>
    <w:p w:rsidR="001253BC" w:rsidRPr="00286AD4" w:rsidRDefault="001253BC" w:rsidP="00FE626C">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основания для отказа в предоставлении муниципальной услуги;</w:t>
      </w:r>
    </w:p>
    <w:p w:rsidR="001253BC" w:rsidRPr="00286AD4" w:rsidRDefault="001253BC" w:rsidP="000713E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текст </w:t>
      </w:r>
      <w:r w:rsidRPr="00286AD4">
        <w:rPr>
          <w:rFonts w:ascii="Times New Roman" w:hAnsi="Times New Roman" w:cs="Times New Roman"/>
          <w:sz w:val="24"/>
          <w:szCs w:val="24"/>
        </w:rPr>
        <w:t>настоящего Административного</w:t>
      </w:r>
      <w:r w:rsidRPr="00286AD4">
        <w:rPr>
          <w:rFonts w:ascii="Times New Roman" w:hAnsi="Times New Roman" w:cs="Times New Roman"/>
          <w:sz w:val="24"/>
          <w:szCs w:val="24"/>
          <w:lang w:eastAsia="en-US"/>
        </w:rPr>
        <w:t xml:space="preserve">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Pr>
          <w:rFonts w:ascii="Times New Roman" w:hAnsi="Times New Roman" w:cs="Times New Roman"/>
          <w:sz w:val="24"/>
          <w:szCs w:val="24"/>
          <w:lang w:eastAsia="en-US"/>
        </w:rPr>
        <w:t>А</w:t>
      </w:r>
      <w:r w:rsidRPr="00286AD4">
        <w:rPr>
          <w:rFonts w:ascii="Times New Roman" w:hAnsi="Times New Roman" w:cs="Times New Roman"/>
          <w:sz w:val="24"/>
          <w:szCs w:val="24"/>
          <w:lang w:eastAsia="en-US"/>
        </w:rPr>
        <w:t xml:space="preserve">дминистративного регламента можно получить, обратившись к специалисту сектора муниципального хозяйства уполномоченного органа, </w:t>
      </w:r>
      <w:r w:rsidRPr="00286AD4">
        <w:rPr>
          <w:rFonts w:ascii="Times New Roman" w:hAnsi="Times New Roman" w:cs="Times New Roman"/>
          <w:sz w:val="24"/>
          <w:szCs w:val="24"/>
        </w:rPr>
        <w:t>ответственному за предоставление муниципальной услуги).</w:t>
      </w:r>
    </w:p>
    <w:p w:rsidR="001253BC" w:rsidRPr="00286AD4" w:rsidRDefault="001253BC" w:rsidP="001978A9">
      <w:pPr>
        <w:pStyle w:val="NormalWeb"/>
        <w:spacing w:before="0" w:after="0"/>
        <w:ind w:firstLine="709"/>
        <w:jc w:val="both"/>
        <w:rPr>
          <w:rFonts w:ascii="Times New Roman" w:hAnsi="Times New Roman" w:cs="Times New Roman"/>
          <w:color w:val="auto"/>
          <w:lang w:eastAsia="en-US"/>
        </w:rPr>
      </w:pPr>
      <w:r w:rsidRPr="00286AD4">
        <w:rPr>
          <w:rStyle w:val="Strong"/>
          <w:rFonts w:ascii="Times New Roman" w:hAnsi="Times New Roman" w:cs="Times New Roman"/>
          <w:b w:val="0"/>
          <w:bCs w:val="0"/>
          <w:color w:val="auto"/>
        </w:rPr>
        <w:t>В случае устного обращения (лично или по телефону) заявителя</w:t>
      </w:r>
      <w:r w:rsidRPr="00286AD4">
        <w:rPr>
          <w:rFonts w:ascii="Times New Roman" w:hAnsi="Times New Roman" w:cs="Times New Roman"/>
          <w:color w:val="auto"/>
        </w:rPr>
        <w:t xml:space="preserve"> специалист </w:t>
      </w:r>
      <w:r w:rsidRPr="00286AD4">
        <w:rPr>
          <w:rFonts w:ascii="Times New Roman" w:hAnsi="Times New Roman" w:cs="Times New Roman"/>
          <w:lang w:eastAsia="en-US"/>
        </w:rPr>
        <w:t>сектора муниципального хозяйства уполномоченного органа</w:t>
      </w:r>
      <w:r w:rsidRPr="00286AD4">
        <w:rPr>
          <w:rStyle w:val="Strong"/>
          <w:rFonts w:ascii="Times New Roman" w:hAnsi="Times New Roman" w:cs="Times New Roman"/>
          <w:b w:val="0"/>
          <w:bCs w:val="0"/>
          <w:color w:val="auto"/>
        </w:rPr>
        <w:t xml:space="preserve">, ответственный за предоставление муниципальной услуги, </w:t>
      </w:r>
      <w:r w:rsidRPr="00286AD4">
        <w:rPr>
          <w:rFonts w:ascii="Times New Roman" w:hAnsi="Times New Roman" w:cs="Times New Roman"/>
          <w:color w:val="auto"/>
        </w:rPr>
        <w:t xml:space="preserve">осуществляет </w:t>
      </w:r>
      <w:r w:rsidRPr="00286AD4">
        <w:rPr>
          <w:rFonts w:ascii="Times New Roman" w:hAnsi="Times New Roman" w:cs="Times New Roman"/>
          <w:color w:val="auto"/>
          <w:lang w:eastAsia="en-US"/>
        </w:rPr>
        <w:t xml:space="preserve">устное информирование (соответственно лично или по телефону). </w:t>
      </w:r>
    </w:p>
    <w:p w:rsidR="001253BC" w:rsidRPr="00286AD4" w:rsidRDefault="001253BC" w:rsidP="001978A9">
      <w:pPr>
        <w:pStyle w:val="NormalWeb"/>
        <w:spacing w:before="0" w:after="0"/>
        <w:ind w:firstLine="709"/>
        <w:jc w:val="both"/>
        <w:rPr>
          <w:rFonts w:ascii="Times New Roman" w:hAnsi="Times New Roman" w:cs="Times New Roman"/>
          <w:color w:val="auto"/>
        </w:rPr>
      </w:pPr>
      <w:r w:rsidRPr="00286AD4">
        <w:rPr>
          <w:rFonts w:ascii="Times New Roman" w:hAnsi="Times New Roman" w:cs="Times New Roman"/>
          <w:color w:val="auto"/>
        </w:rPr>
        <w:t>Устное информирование каждого обратившегося за информацией заявителя осуществляется не более 15 минут.</w:t>
      </w:r>
    </w:p>
    <w:p w:rsidR="001253BC" w:rsidRPr="00286AD4" w:rsidRDefault="001253BC" w:rsidP="001978A9">
      <w:pPr>
        <w:autoSpaceDE w:val="0"/>
        <w:autoSpaceDN w:val="0"/>
        <w:adjustRightInd w:val="0"/>
        <w:spacing w:after="0" w:line="240" w:lineRule="auto"/>
        <w:ind w:firstLine="709"/>
        <w:rPr>
          <w:rFonts w:ascii="Times New Roman" w:hAnsi="Times New Roman" w:cs="Times New Roman"/>
          <w:sz w:val="24"/>
          <w:szCs w:val="24"/>
        </w:rPr>
      </w:pPr>
      <w:r w:rsidRPr="00286AD4">
        <w:rPr>
          <w:rFonts w:ascii="Times New Roman" w:hAnsi="Times New Roman" w:cs="Times New Roman"/>
          <w:sz w:val="24"/>
          <w:szCs w:val="24"/>
        </w:rPr>
        <w:t xml:space="preserve">При общении с заявителями (по телефону или лично) специалист </w:t>
      </w:r>
      <w:r w:rsidRPr="00286AD4">
        <w:rPr>
          <w:rFonts w:ascii="Times New Roman" w:hAnsi="Times New Roman" w:cs="Times New Roman"/>
          <w:sz w:val="24"/>
          <w:szCs w:val="24"/>
          <w:shd w:val="clear" w:color="auto" w:fill="FFFFFF"/>
        </w:rPr>
        <w:t>уполномоченного органа</w:t>
      </w:r>
      <w:r w:rsidRPr="00286AD4">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253BC" w:rsidRPr="00286AD4" w:rsidRDefault="001253BC" w:rsidP="001978A9">
      <w:pPr>
        <w:pStyle w:val="ConsPlusNormal"/>
        <w:jc w:val="both"/>
        <w:rPr>
          <w:rFonts w:ascii="Times New Roman" w:hAnsi="Times New Roman" w:cs="Times New Roman"/>
          <w:sz w:val="24"/>
          <w:szCs w:val="24"/>
        </w:rPr>
      </w:pPr>
      <w:r w:rsidRPr="00286AD4">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253BC" w:rsidRPr="00286AD4" w:rsidRDefault="001253BC" w:rsidP="000E1CA8">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23 рабочих дня со дня поступления обращения.</w:t>
      </w:r>
    </w:p>
    <w:p w:rsidR="001253BC" w:rsidRPr="00286AD4" w:rsidRDefault="001253BC" w:rsidP="00C22A15">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w:t>
      </w:r>
      <w:r>
        <w:rPr>
          <w:rFonts w:ascii="Times New Roman" w:hAnsi="Times New Roman" w:cs="Times New Roman"/>
          <w:sz w:val="24"/>
          <w:szCs w:val="24"/>
        </w:rPr>
        <w:t xml:space="preserve"> </w:t>
      </w:r>
      <w:r w:rsidRPr="00286AD4">
        <w:rPr>
          <w:rFonts w:ascii="Times New Roman" w:hAnsi="Times New Roman" w:cs="Times New Roman"/>
          <w:sz w:val="24"/>
          <w:szCs w:val="24"/>
        </w:rPr>
        <w:t xml:space="preserve"> МФЦ</w:t>
      </w:r>
      <w:r>
        <w:rPr>
          <w:rFonts w:ascii="Times New Roman" w:hAnsi="Times New Roman" w:cs="Times New Roman"/>
          <w:sz w:val="24"/>
          <w:szCs w:val="24"/>
        </w:rPr>
        <w:t xml:space="preserve"> </w:t>
      </w:r>
      <w:r w:rsidRPr="00286AD4">
        <w:rPr>
          <w:rFonts w:ascii="Times New Roman" w:hAnsi="Times New Roman" w:cs="Times New Roman"/>
          <w:sz w:val="24"/>
          <w:szCs w:val="24"/>
        </w:rPr>
        <w:t>в соответствии с заключенным соглашением и регламентом работы МФЦ.</w:t>
      </w:r>
    </w:p>
    <w:p w:rsidR="001253BC" w:rsidRDefault="001253BC" w:rsidP="00C22A15">
      <w:pPr>
        <w:tabs>
          <w:tab w:val="left" w:pos="1276"/>
        </w:tabs>
        <w:spacing w:after="0" w:line="240" w:lineRule="auto"/>
        <w:ind w:firstLine="709"/>
        <w:jc w:val="both"/>
        <w:rPr>
          <w:rStyle w:val="Strong"/>
          <w:rFonts w:ascii="Times New Roman" w:hAnsi="Times New Roman" w:cs="Times New Roman"/>
          <w:b w:val="0"/>
          <w:bCs w:val="0"/>
          <w:sz w:val="24"/>
          <w:szCs w:val="24"/>
        </w:rPr>
      </w:pPr>
      <w:r w:rsidRPr="00286AD4">
        <w:rPr>
          <w:rStyle w:val="Strong"/>
          <w:rFonts w:ascii="Times New Roman" w:hAnsi="Times New Roman" w:cs="Times New Roman"/>
          <w:b w:val="0"/>
          <w:bCs w:val="0"/>
          <w:sz w:val="24"/>
          <w:szCs w:val="24"/>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5 настоящего Административного регламента</w:t>
      </w:r>
      <w:r>
        <w:rPr>
          <w:rStyle w:val="Strong"/>
          <w:rFonts w:ascii="Times New Roman" w:hAnsi="Times New Roman" w:cs="Times New Roman"/>
          <w:b w:val="0"/>
          <w:bCs w:val="0"/>
          <w:sz w:val="24"/>
          <w:szCs w:val="24"/>
        </w:rPr>
        <w:t xml:space="preserve">. </w:t>
      </w:r>
    </w:p>
    <w:p w:rsidR="001253BC" w:rsidRPr="00C22A15" w:rsidRDefault="001253BC" w:rsidP="00C22A15">
      <w:pPr>
        <w:tabs>
          <w:tab w:val="left" w:pos="1276"/>
        </w:tabs>
        <w:spacing w:after="0" w:line="240" w:lineRule="auto"/>
        <w:ind w:firstLine="709"/>
        <w:jc w:val="both"/>
        <w:rPr>
          <w:rFonts w:ascii="Times New Roman" w:hAnsi="Times New Roman" w:cs="Times New Roman"/>
          <w:sz w:val="24"/>
          <w:szCs w:val="24"/>
        </w:rPr>
      </w:pPr>
      <w:r w:rsidRPr="00C22A15">
        <w:rPr>
          <w:rFonts w:ascii="Times New Roman" w:hAnsi="Times New Roman" w:cs="Times New Roman"/>
          <w:sz w:val="24"/>
          <w:szCs w:val="24"/>
        </w:rPr>
        <w:t>6.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253BC" w:rsidRPr="00286AD4" w:rsidRDefault="001253BC" w:rsidP="00533D85">
      <w:pPr>
        <w:pStyle w:val="NormalWeb"/>
        <w:spacing w:before="0" w:after="0"/>
        <w:ind w:firstLine="708"/>
        <w:jc w:val="both"/>
        <w:rPr>
          <w:rFonts w:ascii="Times New Roman" w:hAnsi="Times New Roman" w:cs="Times New Roman"/>
          <w:color w:val="auto"/>
        </w:rPr>
      </w:pPr>
      <w:r w:rsidRPr="00286AD4">
        <w:rPr>
          <w:rFonts w:ascii="Times New Roman" w:hAnsi="Times New Roman" w:cs="Times New Roman"/>
          <w:color w:val="auto"/>
        </w:rPr>
        <w:t>7.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253BC" w:rsidRPr="00286AD4" w:rsidRDefault="001253BC" w:rsidP="00F5510D">
      <w:pPr>
        <w:pStyle w:val="NormalWeb"/>
        <w:spacing w:before="0" w:after="0"/>
        <w:jc w:val="both"/>
        <w:rPr>
          <w:rFonts w:ascii="Times New Roman" w:hAnsi="Times New Roman" w:cs="Times New Roman"/>
          <w:color w:val="auto"/>
        </w:rPr>
      </w:pPr>
    </w:p>
    <w:p w:rsidR="001253BC" w:rsidRPr="00286AD4" w:rsidRDefault="001253BC" w:rsidP="00F5510D">
      <w:pPr>
        <w:widowControl w:val="0"/>
        <w:tabs>
          <w:tab w:val="left" w:pos="1413"/>
          <w:tab w:val="center" w:pos="4677"/>
        </w:tabs>
        <w:autoSpaceDE w:val="0"/>
        <w:autoSpaceDN w:val="0"/>
        <w:adjustRightInd w:val="0"/>
        <w:spacing w:after="0" w:line="240" w:lineRule="auto"/>
        <w:outlineLvl w:val="1"/>
        <w:rPr>
          <w:rFonts w:ascii="Times New Roman" w:hAnsi="Times New Roman" w:cs="Times New Roman"/>
          <w:b/>
          <w:bCs/>
          <w:sz w:val="24"/>
          <w:szCs w:val="24"/>
        </w:rPr>
      </w:pPr>
      <w:r w:rsidRPr="00286AD4">
        <w:rPr>
          <w:rFonts w:ascii="Times New Roman" w:hAnsi="Times New Roman" w:cs="Times New Roman"/>
          <w:sz w:val="24"/>
          <w:szCs w:val="24"/>
        </w:rPr>
        <w:tab/>
      </w:r>
      <w:r w:rsidRPr="00286AD4">
        <w:rPr>
          <w:rFonts w:ascii="Times New Roman" w:hAnsi="Times New Roman" w:cs="Times New Roman"/>
          <w:sz w:val="24"/>
          <w:szCs w:val="24"/>
        </w:rPr>
        <w:tab/>
      </w:r>
      <w:r w:rsidRPr="00286AD4">
        <w:rPr>
          <w:rFonts w:ascii="Times New Roman" w:hAnsi="Times New Roman" w:cs="Times New Roman"/>
          <w:b/>
          <w:bCs/>
          <w:sz w:val="24"/>
          <w:szCs w:val="24"/>
        </w:rPr>
        <w:t>II. Стандарт предоставления муниципальной услуги</w:t>
      </w:r>
    </w:p>
    <w:p w:rsidR="001253BC" w:rsidRPr="00C22A15" w:rsidRDefault="001253BC" w:rsidP="00F5510D">
      <w:pPr>
        <w:widowControl w:val="0"/>
        <w:autoSpaceDE w:val="0"/>
        <w:autoSpaceDN w:val="0"/>
        <w:adjustRightInd w:val="0"/>
        <w:spacing w:after="0" w:line="240" w:lineRule="auto"/>
        <w:ind w:firstLine="540"/>
        <w:rPr>
          <w:rFonts w:ascii="Times New Roman" w:hAnsi="Times New Roman" w:cs="Times New Roman"/>
          <w:b/>
          <w:bCs/>
          <w:sz w:val="20"/>
          <w:szCs w:val="20"/>
        </w:rPr>
      </w:pPr>
    </w:p>
    <w:p w:rsidR="001253BC" w:rsidRPr="00286AD4" w:rsidRDefault="001253BC" w:rsidP="00F5510D">
      <w:pPr>
        <w:widowControl w:val="0"/>
        <w:autoSpaceDE w:val="0"/>
        <w:autoSpaceDN w:val="0"/>
        <w:adjustRightInd w:val="0"/>
        <w:spacing w:after="0" w:line="240" w:lineRule="auto"/>
        <w:jc w:val="center"/>
        <w:outlineLvl w:val="2"/>
        <w:rPr>
          <w:rFonts w:ascii="Times New Roman" w:hAnsi="Times New Roman" w:cs="Times New Roman"/>
          <w:b/>
          <w:bCs/>
          <w:sz w:val="24"/>
          <w:szCs w:val="24"/>
        </w:rPr>
      </w:pPr>
      <w:bookmarkStart w:id="3" w:name="Par95"/>
      <w:bookmarkEnd w:id="3"/>
      <w:r w:rsidRPr="00286AD4">
        <w:rPr>
          <w:rFonts w:ascii="Times New Roman" w:hAnsi="Times New Roman" w:cs="Times New Roman"/>
          <w:b/>
          <w:bCs/>
          <w:sz w:val="24"/>
          <w:szCs w:val="24"/>
        </w:rPr>
        <w:t>Наименование муниципальной услуги</w:t>
      </w:r>
    </w:p>
    <w:p w:rsidR="001253BC" w:rsidRPr="00C22A15" w:rsidRDefault="001253BC" w:rsidP="00F5510D">
      <w:pPr>
        <w:widowControl w:val="0"/>
        <w:autoSpaceDE w:val="0"/>
        <w:autoSpaceDN w:val="0"/>
        <w:adjustRightInd w:val="0"/>
        <w:spacing w:after="0" w:line="240" w:lineRule="auto"/>
        <w:ind w:firstLine="709"/>
        <w:outlineLvl w:val="2"/>
        <w:rPr>
          <w:rFonts w:ascii="Times New Roman" w:hAnsi="Times New Roman" w:cs="Times New Roman"/>
          <w:sz w:val="20"/>
          <w:szCs w:val="20"/>
        </w:rPr>
      </w:pPr>
    </w:p>
    <w:p w:rsidR="001253BC" w:rsidRPr="00286AD4" w:rsidRDefault="001253BC" w:rsidP="00C22A15">
      <w:pPr>
        <w:pStyle w:val="NormalWeb"/>
        <w:spacing w:before="0" w:after="0"/>
        <w:rPr>
          <w:rFonts w:ascii="Times New Roman" w:hAnsi="Times New Roman" w:cs="Times New Roman"/>
          <w:color w:val="auto"/>
        </w:rPr>
      </w:pPr>
      <w:bookmarkStart w:id="4" w:name="Par96"/>
      <w:bookmarkStart w:id="5" w:name="Par100"/>
      <w:bookmarkEnd w:id="4"/>
      <w:bookmarkEnd w:id="5"/>
      <w:r w:rsidRPr="00286AD4">
        <w:rPr>
          <w:rFonts w:ascii="Times New Roman" w:hAnsi="Times New Roman" w:cs="Times New Roman"/>
          <w:color w:val="auto"/>
        </w:rPr>
        <w:t xml:space="preserve">           8. Предоставление сведений из реестра муниципального имущества.</w:t>
      </w:r>
    </w:p>
    <w:p w:rsidR="001253BC" w:rsidRPr="00C22A15" w:rsidRDefault="001253BC" w:rsidP="00C22A15">
      <w:pPr>
        <w:pStyle w:val="NormalWeb"/>
        <w:spacing w:before="0" w:after="0"/>
        <w:jc w:val="both"/>
        <w:rPr>
          <w:rFonts w:ascii="Times New Roman" w:hAnsi="Times New Roman" w:cs="Times New Roman"/>
          <w:b/>
          <w:bCs/>
          <w:i/>
          <w:iCs/>
          <w:color w:val="auto"/>
          <w:sz w:val="20"/>
          <w:szCs w:val="20"/>
        </w:rPr>
      </w:pPr>
    </w:p>
    <w:p w:rsidR="001253BC" w:rsidRDefault="001253BC" w:rsidP="00C22A15">
      <w:pPr>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1253BC" w:rsidRPr="00C22A15" w:rsidRDefault="001253BC" w:rsidP="00C22A15">
      <w:pPr>
        <w:spacing w:after="0" w:line="240" w:lineRule="auto"/>
        <w:jc w:val="center"/>
        <w:rPr>
          <w:rFonts w:ascii="Times New Roman" w:hAnsi="Times New Roman" w:cs="Times New Roman"/>
          <w:b/>
          <w:bCs/>
          <w:sz w:val="20"/>
          <w:szCs w:val="20"/>
        </w:rPr>
      </w:pPr>
    </w:p>
    <w:p w:rsidR="001253BC" w:rsidRPr="00286AD4" w:rsidRDefault="001253BC" w:rsidP="00C22A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9. Органом, предоставляющим муниципальную услугу, является администрация сельского поселения Верхнеказымский.</w:t>
      </w:r>
    </w:p>
    <w:p w:rsidR="001253BC" w:rsidRPr="00286AD4" w:rsidRDefault="001253BC" w:rsidP="009416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Непосредственное предоставление муниципальной услуги осуществляет структурное подразделение уполномоченного органа сектор муниципального хозяйства администрации сельского поселения Верхнеказымский.</w:t>
      </w:r>
    </w:p>
    <w:p w:rsidR="001253BC" w:rsidRPr="00286AD4" w:rsidRDefault="001253BC" w:rsidP="00023B9A">
      <w:pPr>
        <w:spacing w:after="0" w:line="240" w:lineRule="auto"/>
        <w:ind w:firstLine="709"/>
        <w:jc w:val="both"/>
        <w:rPr>
          <w:rFonts w:ascii="Times New Roman" w:hAnsi="Times New Roman" w:cs="Times New Roman"/>
          <w:b/>
          <w:bCs/>
          <w:i/>
          <w:iCs/>
          <w:sz w:val="24"/>
          <w:szCs w:val="24"/>
        </w:rPr>
      </w:pPr>
      <w:r w:rsidRPr="00286AD4">
        <w:rPr>
          <w:rFonts w:ascii="Times New Roman" w:hAnsi="Times New Roman" w:cs="Times New Roman"/>
          <w:sz w:val="24"/>
          <w:szCs w:val="24"/>
        </w:rPr>
        <w:t>За получением муниципальной услуги заявитель вправе обратиться в МФЦ</w:t>
      </w:r>
      <w:r w:rsidRPr="00286AD4">
        <w:rPr>
          <w:rFonts w:ascii="Times New Roman" w:hAnsi="Times New Roman" w:cs="Times New Roman"/>
          <w:sz w:val="24"/>
          <w:szCs w:val="24"/>
          <w:lang w:eastAsia="en-US"/>
        </w:rPr>
        <w:t>.</w:t>
      </w:r>
    </w:p>
    <w:p w:rsidR="001253BC" w:rsidRPr="00286AD4" w:rsidRDefault="001253BC" w:rsidP="00514B32">
      <w:pPr>
        <w:pStyle w:val="ConsPlusNormal"/>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286AD4">
          <w:rPr>
            <w:rFonts w:ascii="Times New Roman" w:hAnsi="Times New Roman" w:cs="Times New Roman"/>
            <w:sz w:val="24"/>
            <w:szCs w:val="24"/>
          </w:rPr>
          <w:t>перечень</w:t>
        </w:r>
      </w:hyperlink>
      <w:r w:rsidRPr="00286AD4">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w:t>
      </w:r>
      <w:bookmarkStart w:id="6" w:name="Par159"/>
      <w:bookmarkEnd w:id="6"/>
      <w:r w:rsidRPr="00286AD4">
        <w:rPr>
          <w:rFonts w:ascii="Times New Roman" w:hAnsi="Times New Roman" w:cs="Times New Roman"/>
          <w:sz w:val="24"/>
          <w:szCs w:val="24"/>
        </w:rPr>
        <w:t>Совета депутатов сельского поселения Верхнеказымский.</w:t>
      </w:r>
    </w:p>
    <w:p w:rsidR="001253BC" w:rsidRPr="00C22A15" w:rsidRDefault="001253BC" w:rsidP="00514B32">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1253BC" w:rsidRPr="00286AD4" w:rsidRDefault="001253BC" w:rsidP="00514B32">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Результат предоставления муниципальной услуги</w:t>
      </w:r>
    </w:p>
    <w:p w:rsidR="001253BC" w:rsidRPr="00C22A15" w:rsidRDefault="001253BC" w:rsidP="00514B32">
      <w:pPr>
        <w:widowControl w:val="0"/>
        <w:autoSpaceDE w:val="0"/>
        <w:autoSpaceDN w:val="0"/>
        <w:adjustRightInd w:val="0"/>
        <w:spacing w:after="0" w:line="240" w:lineRule="auto"/>
        <w:jc w:val="center"/>
        <w:outlineLvl w:val="2"/>
        <w:rPr>
          <w:rFonts w:ascii="Times New Roman" w:hAnsi="Times New Roman" w:cs="Times New Roman"/>
          <w:b/>
          <w:bCs/>
          <w:sz w:val="20"/>
          <w:szCs w:val="20"/>
        </w:rPr>
      </w:pPr>
    </w:p>
    <w:p w:rsidR="001253BC" w:rsidRPr="00286AD4" w:rsidRDefault="001253BC" w:rsidP="00514B32">
      <w:pPr>
        <w:pStyle w:val="NormalWeb"/>
        <w:spacing w:before="0" w:after="0"/>
        <w:ind w:firstLine="709"/>
        <w:jc w:val="both"/>
        <w:rPr>
          <w:rFonts w:ascii="Times New Roman" w:hAnsi="Times New Roman" w:cs="Times New Roman"/>
          <w:color w:val="auto"/>
        </w:rPr>
      </w:pPr>
      <w:r w:rsidRPr="00286AD4">
        <w:rPr>
          <w:rFonts w:ascii="Times New Roman" w:hAnsi="Times New Roman" w:cs="Times New Roman"/>
          <w:color w:val="auto"/>
        </w:rPr>
        <w:t xml:space="preserve"> 10. Результатом предоставления муниципальной услуги является выдача (направление) заявителю:</w:t>
      </w:r>
    </w:p>
    <w:p w:rsidR="001253BC" w:rsidRPr="00286AD4" w:rsidRDefault="001253BC" w:rsidP="00023B9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выписки из реестра муниципального имущества;</w:t>
      </w:r>
    </w:p>
    <w:p w:rsidR="001253BC" w:rsidRPr="00286AD4" w:rsidRDefault="001253BC" w:rsidP="00023B9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уведомления об отсутствии сведений в реестре муниципального имущества;</w:t>
      </w:r>
    </w:p>
    <w:p w:rsidR="001253BC" w:rsidRPr="00286AD4" w:rsidRDefault="001253BC" w:rsidP="00023B9A">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уведомления об отказе в предоставлении муниципальной услуги.</w:t>
      </w:r>
    </w:p>
    <w:p w:rsidR="001253BC" w:rsidRPr="00C22A15" w:rsidRDefault="001253BC" w:rsidP="00023B9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p>
    <w:p w:rsidR="001253BC" w:rsidRDefault="001253BC" w:rsidP="00C22A1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Срок предоставления муниципальной услуги</w:t>
      </w:r>
    </w:p>
    <w:p w:rsidR="001253BC" w:rsidRPr="00C22A15" w:rsidRDefault="001253BC" w:rsidP="00C22A15">
      <w:pPr>
        <w:widowControl w:val="0"/>
        <w:autoSpaceDE w:val="0"/>
        <w:autoSpaceDN w:val="0"/>
        <w:adjustRightInd w:val="0"/>
        <w:spacing w:after="0" w:line="240" w:lineRule="auto"/>
        <w:jc w:val="center"/>
        <w:outlineLvl w:val="2"/>
        <w:rPr>
          <w:rFonts w:ascii="Times New Roman" w:hAnsi="Times New Roman" w:cs="Times New Roman"/>
          <w:b/>
          <w:bCs/>
          <w:sz w:val="20"/>
          <w:szCs w:val="20"/>
        </w:rPr>
      </w:pPr>
    </w:p>
    <w:p w:rsidR="001253BC" w:rsidRDefault="001253BC" w:rsidP="00C22A1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286AD4">
        <w:rPr>
          <w:rFonts w:ascii="Times New Roman" w:hAnsi="Times New Roman" w:cs="Times New Roman"/>
        </w:rPr>
        <w:t xml:space="preserve">  </w:t>
      </w:r>
      <w:r>
        <w:rPr>
          <w:rFonts w:ascii="Times New Roman" w:hAnsi="Times New Roman" w:cs="Times New Roman"/>
        </w:rPr>
        <w:t xml:space="preserve">           </w:t>
      </w:r>
      <w:r w:rsidRPr="00815338">
        <w:rPr>
          <w:rFonts w:ascii="Times New Roman" w:hAnsi="Times New Roman" w:cs="Times New Roman"/>
          <w:sz w:val="24"/>
          <w:szCs w:val="24"/>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1253BC" w:rsidRPr="00C22A15" w:rsidRDefault="001253BC" w:rsidP="00C22A15">
      <w:pPr>
        <w:widowControl w:val="0"/>
        <w:autoSpaceDE w:val="0"/>
        <w:autoSpaceDN w:val="0"/>
        <w:adjustRightInd w:val="0"/>
        <w:spacing w:after="0" w:line="240" w:lineRule="auto"/>
        <w:jc w:val="both"/>
        <w:outlineLvl w:val="2"/>
        <w:rPr>
          <w:rFonts w:ascii="Times New Roman" w:hAnsi="Times New Roman" w:cs="Times New Roman"/>
          <w:b/>
          <w:bCs/>
          <w:sz w:val="20"/>
          <w:szCs w:val="20"/>
        </w:rPr>
      </w:pPr>
    </w:p>
    <w:p w:rsidR="001253BC" w:rsidRDefault="001253BC" w:rsidP="00C22A1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Правовые основания для предоставления муниципальной услуги</w:t>
      </w:r>
    </w:p>
    <w:p w:rsidR="001253BC" w:rsidRPr="00C22A15" w:rsidRDefault="001253BC" w:rsidP="00C22A15">
      <w:pPr>
        <w:widowControl w:val="0"/>
        <w:autoSpaceDE w:val="0"/>
        <w:autoSpaceDN w:val="0"/>
        <w:adjustRightInd w:val="0"/>
        <w:spacing w:after="0" w:line="240" w:lineRule="auto"/>
        <w:jc w:val="center"/>
        <w:outlineLvl w:val="2"/>
        <w:rPr>
          <w:rFonts w:ascii="Times New Roman" w:hAnsi="Times New Roman" w:cs="Times New Roman"/>
          <w:b/>
          <w:bCs/>
          <w:sz w:val="20"/>
          <w:szCs w:val="20"/>
        </w:rPr>
      </w:pPr>
    </w:p>
    <w:p w:rsidR="001253BC" w:rsidRPr="00286AD4" w:rsidRDefault="001253BC" w:rsidP="00C22A15">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12. Предоставление муниципальной услуги осуществляется в соответствии с:</w:t>
      </w:r>
    </w:p>
    <w:p w:rsidR="001253BC" w:rsidRPr="00286AD4" w:rsidRDefault="001253BC" w:rsidP="00083E6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Pr="00286AD4">
          <w:rPr>
            <w:rFonts w:ascii="Times New Roman" w:hAnsi="Times New Roman" w:cs="Times New Roman"/>
            <w:sz w:val="24"/>
            <w:szCs w:val="24"/>
          </w:rPr>
          <w:t>Конституцией</w:t>
        </w:r>
      </w:hyperlink>
      <w:r w:rsidRPr="00286AD4">
        <w:rPr>
          <w:rFonts w:ascii="Times New Roman" w:hAnsi="Times New Roman" w:cs="Times New Roman"/>
          <w:sz w:val="24"/>
          <w:szCs w:val="24"/>
        </w:rPr>
        <w:t xml:space="preserve"> Российской Федерации («Российская газета», 25.12.1993, № 237);</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Федеральным </w:t>
      </w:r>
      <w:hyperlink r:id="rId16" w:history="1">
        <w:r w:rsidRPr="00286AD4">
          <w:rPr>
            <w:rStyle w:val="Hyperlink"/>
            <w:rFonts w:ascii="Times New Roman" w:hAnsi="Times New Roman" w:cs="Times New Roman"/>
            <w:color w:val="auto"/>
            <w:sz w:val="24"/>
            <w:szCs w:val="24"/>
            <w:u w:val="none"/>
          </w:rPr>
          <w:t>законом</w:t>
        </w:r>
      </w:hyperlink>
      <w:r w:rsidRPr="00286AD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bookmarkStart w:id="7" w:name="Par115"/>
      <w:bookmarkEnd w:id="7"/>
      <w:r w:rsidRPr="00286AD4">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приказом Министерства экономического развития от 30.08.2011 № 424 «Об утверждении Порядка ведения органами местного самоуправления реестров муниципального имущества» («Российская газета», 28.12.2011, </w:t>
      </w:r>
      <w:r w:rsidRPr="00286AD4">
        <w:rPr>
          <w:rFonts w:ascii="Times New Roman" w:hAnsi="Times New Roman" w:cs="Times New Roman"/>
          <w:sz w:val="24"/>
          <w:szCs w:val="24"/>
        </w:rPr>
        <w:br/>
        <w:t>№ 293);</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1253BC" w:rsidRPr="00286AD4" w:rsidRDefault="001253BC" w:rsidP="00917B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уставом сельского поселения Верхнеказымский, принятым решением Совета депутатов сельского поселения Верхнеказымский от 28 июля 2008 года № 19 («Белоярские вести», № 35, 29.08.2008);</w:t>
      </w:r>
    </w:p>
    <w:p w:rsidR="001253BC" w:rsidRPr="00286AD4" w:rsidRDefault="001253BC" w:rsidP="005C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постановлением администрации  сельского  поселения Верхнеказымский  28  октября  2010 года № 68 «О Порядке разработки и утверждения административных регламентов предоставления муниципальных услуг» </w:t>
      </w:r>
    </w:p>
    <w:p w:rsidR="001253BC" w:rsidRPr="00286AD4" w:rsidRDefault="001253BC" w:rsidP="005C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постановлением администрации сельского поселения Верхнеказымский от             20 декабря 2012 года № 108 «Об утверждении Порядка подачи и рассмотрения жалоб на решения и действия (бездействие) органов администрации сельского поселения Верхнеказымский, предоставляющих муниципальные услуги, их должностных лиц, муниципальных служащих» («Белоярские вести», № 51, 21.12.2012);</w:t>
      </w:r>
    </w:p>
    <w:p w:rsidR="001253BC" w:rsidRPr="00286AD4" w:rsidRDefault="001253BC" w:rsidP="00514B32">
      <w:pPr>
        <w:pStyle w:val="ConsPlusTitle"/>
        <w:jc w:val="both"/>
        <w:rPr>
          <w:rFonts w:ascii="Times New Roman" w:hAnsi="Times New Roman" w:cs="Times New Roman"/>
          <w:b w:val="0"/>
          <w:bCs w:val="0"/>
          <w:sz w:val="24"/>
          <w:szCs w:val="24"/>
        </w:rPr>
      </w:pPr>
      <w:r w:rsidRPr="00286AD4">
        <w:rPr>
          <w:rFonts w:ascii="Times New Roman" w:hAnsi="Times New Roman" w:cs="Times New Roman"/>
          <w:b w:val="0"/>
          <w:bCs w:val="0"/>
          <w:sz w:val="24"/>
          <w:szCs w:val="24"/>
        </w:rPr>
        <w:t xml:space="preserve">           постановлением администрации сельского поселения Верхнеказымский от                         08 июля 2016 года № 91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настоящим Административным регламентом.</w:t>
      </w:r>
    </w:p>
    <w:p w:rsidR="001253BC" w:rsidRPr="00C22A15" w:rsidRDefault="001253BC" w:rsidP="005C5FC4">
      <w:pPr>
        <w:tabs>
          <w:tab w:val="left" w:pos="4103"/>
        </w:tabs>
        <w:spacing w:after="0" w:line="240" w:lineRule="auto"/>
        <w:ind w:firstLine="709"/>
        <w:jc w:val="both"/>
        <w:rPr>
          <w:rFonts w:ascii="Times New Roman" w:hAnsi="Times New Roman" w:cs="Times New Roman"/>
          <w:sz w:val="20"/>
          <w:szCs w:val="20"/>
        </w:rPr>
      </w:pPr>
      <w:r w:rsidRPr="00286AD4">
        <w:rPr>
          <w:rFonts w:ascii="Times New Roman" w:hAnsi="Times New Roman" w:cs="Times New Roman"/>
          <w:sz w:val="24"/>
          <w:szCs w:val="24"/>
        </w:rPr>
        <w:tab/>
      </w:r>
    </w:p>
    <w:p w:rsidR="001253BC" w:rsidRPr="00286AD4" w:rsidRDefault="001253BC" w:rsidP="00083E65">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Исчерпывающий перечень документов, необходимых для предоставления муниципальной услуги</w:t>
      </w:r>
    </w:p>
    <w:p w:rsidR="001253BC" w:rsidRPr="00C22A15"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1253BC" w:rsidRPr="00286AD4" w:rsidRDefault="001253BC" w:rsidP="00083E65">
      <w:pPr>
        <w:pStyle w:val="NormalWeb"/>
        <w:spacing w:before="0" w:after="0"/>
        <w:jc w:val="both"/>
        <w:rPr>
          <w:rFonts w:ascii="Times New Roman" w:hAnsi="Times New Roman" w:cs="Times New Roman"/>
          <w:color w:val="auto"/>
        </w:rPr>
      </w:pPr>
      <w:bookmarkStart w:id="8" w:name="Par137"/>
      <w:bookmarkEnd w:id="8"/>
      <w:r w:rsidRPr="00286AD4">
        <w:rPr>
          <w:rFonts w:ascii="Times New Roman" w:hAnsi="Times New Roman" w:cs="Times New Roman"/>
          <w:color w:val="auto"/>
        </w:rPr>
        <w:t xml:space="preserve">           13. Для получения муниципальной услуги заявителем предоставляется </w:t>
      </w:r>
      <w:hyperlink w:anchor="Par319" w:history="1">
        <w:r w:rsidRPr="00286AD4">
          <w:rPr>
            <w:rStyle w:val="Hyperlink"/>
            <w:rFonts w:ascii="Times New Roman" w:hAnsi="Times New Roman" w:cs="Times New Roman"/>
            <w:color w:val="auto"/>
            <w:u w:val="none"/>
          </w:rPr>
          <w:t>заявление</w:t>
        </w:r>
      </w:hyperlink>
      <w:r w:rsidRPr="00286AD4">
        <w:rPr>
          <w:rFonts w:ascii="Times New Roman" w:hAnsi="Times New Roman" w:cs="Times New Roman"/>
          <w:color w:val="auto"/>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Заявление должно содержать:</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а) фамилию, имя, отчество (для физических лиц и индивидуальных предпринимателей) или наименование организации (для юридических лиц);</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б) адрес (почтовый, электронный, номер факса), по которому должны быть направлены выписка (уведомление), номер телефона для контактов;</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г) способ выдачи (направления) документа, являющегося результатом предоставления муниципальной услуги.</w:t>
      </w:r>
    </w:p>
    <w:p w:rsidR="001253BC" w:rsidRPr="00286AD4" w:rsidRDefault="001253BC" w:rsidP="00083E65">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14. Способы получения заявителем документов, необходимых для предоставления муниципальной услуги</w:t>
      </w:r>
    </w:p>
    <w:p w:rsidR="001253BC" w:rsidRPr="00286AD4" w:rsidRDefault="001253BC" w:rsidP="00083E65">
      <w:pPr>
        <w:pStyle w:val="ConsPlusNormal"/>
        <w:ind w:firstLine="709"/>
        <w:jc w:val="both"/>
        <w:rPr>
          <w:rFonts w:ascii="Times New Roman" w:hAnsi="Times New Roman" w:cs="Times New Roman"/>
          <w:sz w:val="24"/>
          <w:szCs w:val="24"/>
        </w:rPr>
      </w:pPr>
      <w:r w:rsidRPr="00286AD4">
        <w:rPr>
          <w:rFonts w:ascii="Times New Roman" w:hAnsi="Times New Roman" w:cs="Times New Roman"/>
          <w:sz w:val="24"/>
          <w:szCs w:val="24"/>
        </w:rPr>
        <w:t>Форму заявления о предоставлении муниципальной услуги заявитель может получить:</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а) на бумажном носителе в месте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информационном стенде уполномоченного органа;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информационном стенде МФЦ;</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у специалиста сектора муниципального хозяйства уполномоченного органа</w:t>
      </w:r>
      <w:r w:rsidRPr="00286AD4">
        <w:rPr>
          <w:rStyle w:val="Strong"/>
          <w:rFonts w:ascii="Times New Roman" w:hAnsi="Times New Roman" w:cs="Times New Roman"/>
          <w:b w:val="0"/>
          <w:bCs w:val="0"/>
          <w:sz w:val="24"/>
          <w:szCs w:val="24"/>
        </w:rPr>
        <w:t>, ответственного за предоставление муниципальной услуги</w:t>
      </w:r>
      <w:r w:rsidRPr="00286AD4">
        <w:rPr>
          <w:rFonts w:ascii="Times New Roman" w:hAnsi="Times New Roman" w:cs="Times New Roman"/>
          <w:sz w:val="24"/>
          <w:szCs w:val="24"/>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у </w:t>
      </w:r>
      <w:r w:rsidRPr="00286AD4">
        <w:rPr>
          <w:rStyle w:val="Strong"/>
          <w:rFonts w:ascii="Times New Roman" w:hAnsi="Times New Roman" w:cs="Times New Roman"/>
          <w:b w:val="0"/>
          <w:bCs w:val="0"/>
          <w:sz w:val="24"/>
          <w:szCs w:val="24"/>
        </w:rPr>
        <w:t>специалиста МФЦ</w:t>
      </w:r>
      <w:r w:rsidRPr="00286AD4">
        <w:rPr>
          <w:rFonts w:ascii="Times New Roman" w:hAnsi="Times New Roman" w:cs="Times New Roman"/>
          <w:sz w:val="24"/>
          <w:szCs w:val="24"/>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б) в форме электронного документа посредством информационно-телекоммуникационной сети Интернет:</w:t>
      </w:r>
    </w:p>
    <w:p w:rsidR="001253BC" w:rsidRPr="00286AD4" w:rsidRDefault="001253BC" w:rsidP="00083E6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Едином портале;</w:t>
      </w:r>
    </w:p>
    <w:p w:rsidR="001253BC" w:rsidRPr="00286AD4" w:rsidRDefault="001253BC" w:rsidP="00083E6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региональном портале;</w:t>
      </w:r>
    </w:p>
    <w:p w:rsidR="001253BC" w:rsidRPr="00286AD4" w:rsidRDefault="001253BC" w:rsidP="00083E6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 официальном сайте.</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Требования к документам, необходимым для предоставления муниципальной услуги</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 xml:space="preserve">Заявление о предоставлении муниципальной услуги, содержащее сведения, предусмотренные пунктом 13 настоящего Административного регламента, подается в свободной форме либо по рекомендуемой форме, приведенной в </w:t>
      </w:r>
      <w:hyperlink w:anchor="Par373" w:history="1">
        <w:r w:rsidRPr="00286AD4">
          <w:rPr>
            <w:rStyle w:val="Hyperlink"/>
            <w:rFonts w:ascii="Times New Roman" w:hAnsi="Times New Roman" w:cs="Times New Roman"/>
            <w:color w:val="auto"/>
            <w:sz w:val="24"/>
            <w:szCs w:val="24"/>
            <w:u w:val="none"/>
          </w:rPr>
          <w:t>приложении 1</w:t>
        </w:r>
      </w:hyperlink>
      <w:r w:rsidRPr="00286AD4">
        <w:rPr>
          <w:rFonts w:ascii="Times New Roman" w:hAnsi="Times New Roman" w:cs="Times New Roman"/>
          <w:sz w:val="24"/>
          <w:szCs w:val="24"/>
        </w:rPr>
        <w:t xml:space="preserve"> к настоящему Административному регламенту.</w:t>
      </w:r>
    </w:p>
    <w:p w:rsidR="001253BC" w:rsidRPr="00286AD4" w:rsidRDefault="001253BC" w:rsidP="00083E65">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15. Порядок предоставления документов, необходимых для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16.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3BC" w:rsidRDefault="001253BC" w:rsidP="00815338">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286AD4">
          <w:rPr>
            <w:rFonts w:ascii="Times New Roman" w:hAnsi="Times New Roman" w:cs="Times New Roman"/>
            <w:sz w:val="24"/>
            <w:szCs w:val="24"/>
          </w:rPr>
          <w:t>частью 1 статьи 1</w:t>
        </w:r>
      </w:hyperlink>
      <w:r w:rsidRPr="00286AD4">
        <w:rPr>
          <w:rFonts w:ascii="Times New Roman" w:hAnsi="Times New Roman" w:cs="Times New Roman"/>
          <w:sz w:val="24"/>
          <w:szCs w:val="24"/>
        </w:rPr>
        <w:t xml:space="preserve"> Федерального закона № 210-ФЗ от  27 июля 2010 года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286AD4">
          <w:rPr>
            <w:rFonts w:ascii="Times New Roman" w:hAnsi="Times New Roman" w:cs="Times New Roman"/>
            <w:sz w:val="24"/>
            <w:szCs w:val="24"/>
          </w:rPr>
          <w:t>частью 6</w:t>
        </w:r>
      </w:hyperlink>
      <w:r w:rsidRPr="00286AD4">
        <w:rPr>
          <w:rFonts w:ascii="Times New Roman" w:hAnsi="Times New Roman" w:cs="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1253BC" w:rsidRPr="00C22A15"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0"/>
          <w:szCs w:val="20"/>
        </w:rPr>
      </w:pP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253BC" w:rsidRPr="00C22A15" w:rsidRDefault="001253BC" w:rsidP="00083E65">
      <w:pPr>
        <w:widowControl w:val="0"/>
        <w:autoSpaceDE w:val="0"/>
        <w:autoSpaceDN w:val="0"/>
        <w:adjustRightInd w:val="0"/>
        <w:spacing w:after="0" w:line="240" w:lineRule="auto"/>
        <w:jc w:val="both"/>
        <w:outlineLvl w:val="2"/>
        <w:rPr>
          <w:rFonts w:ascii="Times New Roman" w:hAnsi="Times New Roman" w:cs="Times New Roman"/>
          <w:sz w:val="20"/>
          <w:szCs w:val="20"/>
        </w:rPr>
      </w:pP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 xml:space="preserve">Исчерпывающий перечень оснований для приостановления </w:t>
      </w:r>
      <w:r w:rsidRPr="00286AD4">
        <w:rPr>
          <w:rFonts w:ascii="Times New Roman" w:hAnsi="Times New Roman" w:cs="Times New Roman"/>
          <w:b/>
          <w:bCs/>
          <w:sz w:val="24"/>
          <w:szCs w:val="24"/>
        </w:rPr>
        <w:br/>
        <w:t>и (или) отказа в предоставлении муниципальной услуги</w:t>
      </w:r>
    </w:p>
    <w:p w:rsidR="001253BC" w:rsidRPr="00286AD4" w:rsidRDefault="001253BC" w:rsidP="00083E65">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19. Основания для отказа в предоставлении муниципальной услуги: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а) содержание заявления не позволяет установить имущество, в отношении которого запрашиваются сведения;</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б) отсутствие в заявлении сведений, предусмотренных пунктом 13 настоящего Административного регламента, необходимых для проведения поисковой работы;</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сведения об имуществе не могут быть предоставлены в соответствии с законодательством Российской Федерации;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г)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20. Предоставление муниципальной услуги осуществляется </w:t>
      </w:r>
      <w:bookmarkStart w:id="9" w:name="Par141"/>
      <w:bookmarkEnd w:id="9"/>
      <w:r w:rsidRPr="00286AD4">
        <w:rPr>
          <w:rFonts w:ascii="Times New Roman" w:hAnsi="Times New Roman" w:cs="Times New Roman"/>
          <w:color w:val="auto"/>
        </w:rPr>
        <w:t>без взимания платы.</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0" w:name="Par143"/>
      <w:bookmarkStart w:id="11" w:name="Par148"/>
      <w:bookmarkEnd w:id="10"/>
      <w:bookmarkEnd w:id="11"/>
    </w:p>
    <w:p w:rsidR="001253BC" w:rsidRPr="00286AD4" w:rsidRDefault="001253BC" w:rsidP="00254455">
      <w:pPr>
        <w:autoSpaceDE w:val="0"/>
        <w:autoSpaceDN w:val="0"/>
        <w:adjustRightInd w:val="0"/>
        <w:spacing w:after="0" w:line="240" w:lineRule="auto"/>
        <w:ind w:firstLine="709"/>
        <w:jc w:val="center"/>
        <w:rPr>
          <w:rFonts w:ascii="Times New Roman" w:hAnsi="Times New Roman" w:cs="Times New Roman"/>
          <w:b/>
          <w:bCs/>
          <w:sz w:val="24"/>
          <w:szCs w:val="24"/>
        </w:rPr>
      </w:pPr>
      <w:r w:rsidRPr="00286AD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1253BC" w:rsidRPr="00286AD4" w:rsidRDefault="001253BC" w:rsidP="00083E65">
      <w:pPr>
        <w:tabs>
          <w:tab w:val="left" w:pos="142"/>
        </w:tabs>
        <w:spacing w:after="0" w:line="240" w:lineRule="auto"/>
        <w:ind w:firstLine="709"/>
        <w:jc w:val="both"/>
        <w:rPr>
          <w:rFonts w:ascii="Times New Roman" w:hAnsi="Times New Roman" w:cs="Times New Roman"/>
          <w:sz w:val="24"/>
          <w:szCs w:val="24"/>
        </w:rPr>
      </w:pP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22. Письменные обращения, поступившие в адрес </w:t>
      </w:r>
      <w:r w:rsidRPr="00286AD4">
        <w:rPr>
          <w:rFonts w:ascii="Times New Roman" w:hAnsi="Times New Roman" w:cs="Times New Roman"/>
          <w:color w:val="auto"/>
          <w:shd w:val="clear" w:color="auto" w:fill="FFFFFF"/>
        </w:rPr>
        <w:t>уполномоченного органа, в том числе посредством электронной почты</w:t>
      </w:r>
      <w:r w:rsidRPr="00286AD4">
        <w:rPr>
          <w:rFonts w:ascii="Times New Roman" w:hAnsi="Times New Roman" w:cs="Times New Roman"/>
          <w:color w:val="auto"/>
        </w:rPr>
        <w:t xml:space="preserve">, подлежат обязательной регистрации </w:t>
      </w:r>
      <w:r w:rsidRPr="00286AD4">
        <w:rPr>
          <w:rFonts w:ascii="Times New Roman" w:hAnsi="Times New Roman" w:cs="Times New Roman"/>
          <w:lang w:eastAsia="en-US"/>
        </w:rPr>
        <w:t xml:space="preserve">специалистом </w:t>
      </w:r>
      <w:r w:rsidRPr="00286AD4">
        <w:rPr>
          <w:rFonts w:ascii="Times New Roman" w:hAnsi="Times New Roman" w:cs="Times New Roman"/>
        </w:rPr>
        <w:t>уполномоченного органа</w:t>
      </w:r>
      <w:r w:rsidRPr="00286AD4">
        <w:rPr>
          <w:rFonts w:ascii="Times New Roman" w:hAnsi="Times New Roman" w:cs="Times New Roman"/>
          <w:lang w:eastAsia="en-US"/>
        </w:rPr>
        <w:t>, ответственным за делопроизводство,</w:t>
      </w:r>
      <w:r w:rsidRPr="00286AD4">
        <w:rPr>
          <w:rFonts w:ascii="Times New Roman" w:hAnsi="Times New Roman" w:cs="Times New Roman"/>
          <w:i/>
          <w:iCs/>
          <w:color w:val="auto"/>
        </w:rPr>
        <w:t xml:space="preserve"> </w:t>
      </w:r>
      <w:r w:rsidRPr="00286AD4">
        <w:rPr>
          <w:rFonts w:ascii="Times New Roman" w:hAnsi="Times New Roman" w:cs="Times New Roman"/>
          <w:color w:val="auto"/>
        </w:rPr>
        <w:t>в журнале регистрации заявлений</w:t>
      </w:r>
      <w:r w:rsidRPr="00286AD4">
        <w:rPr>
          <w:rFonts w:ascii="Times New Roman" w:hAnsi="Times New Roman" w:cs="Times New Roman"/>
          <w:b/>
          <w:bCs/>
          <w:i/>
          <w:iCs/>
          <w:color w:val="auto"/>
        </w:rPr>
        <w:t xml:space="preserve"> </w:t>
      </w:r>
      <w:r w:rsidRPr="00286AD4">
        <w:rPr>
          <w:rFonts w:ascii="Times New Roman" w:hAnsi="Times New Roman" w:cs="Times New Roman"/>
          <w:color w:val="auto"/>
        </w:rPr>
        <w:t>в течение 1 рабочего дня с момента поступления в уполномоченный орган.</w:t>
      </w:r>
    </w:p>
    <w:p w:rsidR="001253BC" w:rsidRPr="00286AD4" w:rsidRDefault="001253BC" w:rsidP="00083E65">
      <w:pPr>
        <w:tabs>
          <w:tab w:val="left" w:pos="142"/>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личного обращения заявителя с заявлением в </w:t>
      </w:r>
      <w:r w:rsidRPr="00286AD4">
        <w:rPr>
          <w:rFonts w:ascii="Times New Roman" w:hAnsi="Times New Roman" w:cs="Times New Roman"/>
          <w:sz w:val="24"/>
          <w:szCs w:val="24"/>
          <w:shd w:val="clear" w:color="auto" w:fill="FFFFFF"/>
        </w:rPr>
        <w:t>уполномоченный орган</w:t>
      </w:r>
      <w:r w:rsidRPr="00286AD4">
        <w:rPr>
          <w:rFonts w:ascii="Times New Roman" w:hAnsi="Times New Roman" w:cs="Times New Roman"/>
          <w:sz w:val="24"/>
          <w:szCs w:val="24"/>
        </w:rPr>
        <w:t>, такое заявление подлежит обязательной регистрации специалистом уполномоченного органа</w:t>
      </w:r>
      <w:r w:rsidRPr="00286AD4">
        <w:rPr>
          <w:rFonts w:ascii="Times New Roman" w:hAnsi="Times New Roman" w:cs="Times New Roman"/>
          <w:sz w:val="24"/>
          <w:szCs w:val="24"/>
          <w:lang w:eastAsia="en-US"/>
        </w:rPr>
        <w:t>, ответственным за делопроизводство,</w:t>
      </w:r>
      <w:r w:rsidRPr="00286AD4">
        <w:rPr>
          <w:rFonts w:ascii="Times New Roman" w:hAnsi="Times New Roman" w:cs="Times New Roman"/>
          <w:i/>
          <w:iCs/>
          <w:sz w:val="24"/>
          <w:szCs w:val="24"/>
        </w:rPr>
        <w:t xml:space="preserve"> </w:t>
      </w:r>
      <w:r w:rsidRPr="00286AD4">
        <w:rPr>
          <w:rFonts w:ascii="Times New Roman" w:hAnsi="Times New Roman" w:cs="Times New Roman"/>
          <w:sz w:val="24"/>
          <w:szCs w:val="24"/>
        </w:rPr>
        <w:t>в журнале регистрации заявлений</w:t>
      </w:r>
      <w:r w:rsidRPr="00286AD4">
        <w:rPr>
          <w:rFonts w:ascii="Times New Roman" w:hAnsi="Times New Roman" w:cs="Times New Roman"/>
          <w:b/>
          <w:bCs/>
          <w:i/>
          <w:iCs/>
          <w:sz w:val="24"/>
          <w:szCs w:val="24"/>
        </w:rPr>
        <w:t xml:space="preserve"> </w:t>
      </w:r>
      <w:r w:rsidRPr="00286AD4">
        <w:rPr>
          <w:rFonts w:ascii="Times New Roman" w:hAnsi="Times New Roman" w:cs="Times New Roman"/>
          <w:sz w:val="24"/>
          <w:szCs w:val="24"/>
        </w:rPr>
        <w:t>в течение 15 минут.</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w:t>
      </w:r>
      <w:r w:rsidRPr="00286AD4">
        <w:rPr>
          <w:rFonts w:ascii="Times New Roman" w:hAnsi="Times New Roman" w:cs="Times New Roman"/>
          <w:sz w:val="24"/>
          <w:szCs w:val="24"/>
          <w:lang w:eastAsia="en-US"/>
        </w:rPr>
        <w:t>, ответственным за делопроизводство,</w:t>
      </w:r>
      <w:r w:rsidRPr="00286AD4">
        <w:rPr>
          <w:rFonts w:ascii="Times New Roman" w:hAnsi="Times New Roman" w:cs="Times New Roman"/>
          <w:i/>
          <w:iCs/>
          <w:sz w:val="24"/>
          <w:szCs w:val="24"/>
        </w:rPr>
        <w:t xml:space="preserve"> </w:t>
      </w:r>
      <w:r w:rsidRPr="00286AD4">
        <w:rPr>
          <w:rFonts w:ascii="Times New Roman" w:hAnsi="Times New Roman" w:cs="Times New Roman"/>
          <w:sz w:val="24"/>
          <w:szCs w:val="24"/>
        </w:rPr>
        <w:t>в журнале регистрации заявлений в течение 1 рабочего дня с момента поступления в уполномоченный орган.</w:t>
      </w:r>
    </w:p>
    <w:p w:rsidR="001253BC" w:rsidRPr="00286AD4" w:rsidRDefault="001253BC" w:rsidP="00083E65">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b/>
          <w:bCs/>
          <w:i/>
          <w:iCs/>
          <w:sz w:val="24"/>
          <w:szCs w:val="24"/>
        </w:rPr>
      </w:pPr>
      <w:r w:rsidRPr="00286AD4">
        <w:rPr>
          <w:rFonts w:ascii="Times New Roman" w:hAnsi="Times New Roman" w:cs="Times New Roman"/>
          <w:b/>
          <w:bCs/>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253BC" w:rsidRPr="00286AD4" w:rsidRDefault="001253BC" w:rsidP="008C60D7">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1253BC" w:rsidRPr="00286AD4" w:rsidRDefault="001253BC" w:rsidP="00533D85">
      <w:pPr>
        <w:pStyle w:val="NormalWeb"/>
        <w:spacing w:before="0" w:after="0"/>
        <w:ind w:firstLine="708"/>
        <w:jc w:val="both"/>
        <w:rPr>
          <w:rFonts w:ascii="Times New Roman" w:hAnsi="Times New Roman" w:cs="Times New Roman"/>
          <w:color w:val="auto"/>
        </w:rPr>
      </w:pPr>
      <w:r w:rsidRPr="00286AD4">
        <w:rPr>
          <w:rFonts w:ascii="Times New Roman" w:hAnsi="Times New Roman" w:cs="Times New Roman"/>
          <w:color w:val="auto"/>
        </w:rPr>
        <w:t>23.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Места ожидания должны соответствовать комфортным условиям для заявителей.</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253BC" w:rsidRPr="00286AD4" w:rsidRDefault="001253BC" w:rsidP="0081533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1253BC" w:rsidRPr="00286AD4" w:rsidRDefault="001253BC" w:rsidP="00316266">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1253BC" w:rsidRPr="00286AD4" w:rsidRDefault="001253BC" w:rsidP="00316266">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1253BC" w:rsidRPr="00286AD4" w:rsidRDefault="001253BC" w:rsidP="00316266">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1253BC" w:rsidRPr="00286AD4" w:rsidRDefault="001253BC" w:rsidP="00316266">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w:t>
      </w:r>
    </w:p>
    <w:p w:rsidR="001253BC" w:rsidRPr="00286AD4" w:rsidRDefault="001253BC" w:rsidP="0031626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286AD4">
        <w:rPr>
          <w:rFonts w:ascii="Times New Roman" w:hAnsi="Times New Roman" w:cs="Times New Roman"/>
          <w:sz w:val="24"/>
          <w:szCs w:val="24"/>
        </w:rPr>
        <w:t xml:space="preserve">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 </w:t>
      </w:r>
    </w:p>
    <w:p w:rsidR="001253BC" w:rsidRPr="00286AD4" w:rsidRDefault="001253BC" w:rsidP="00316266">
      <w:pPr>
        <w:widowControl w:val="0"/>
        <w:autoSpaceDE w:val="0"/>
        <w:autoSpaceDN w:val="0"/>
        <w:adjustRightInd w:val="0"/>
        <w:spacing w:after="0" w:line="240" w:lineRule="auto"/>
        <w:ind w:firstLine="708"/>
        <w:jc w:val="center"/>
        <w:outlineLvl w:val="2"/>
        <w:rPr>
          <w:rFonts w:ascii="Times New Roman" w:hAnsi="Times New Roman" w:cs="Times New Roman"/>
          <w:sz w:val="24"/>
          <w:szCs w:val="24"/>
        </w:rPr>
      </w:pPr>
    </w:p>
    <w:p w:rsidR="001253BC" w:rsidRPr="00286AD4" w:rsidRDefault="001253BC" w:rsidP="00316266">
      <w:pPr>
        <w:widowControl w:val="0"/>
        <w:autoSpaceDE w:val="0"/>
        <w:autoSpaceDN w:val="0"/>
        <w:adjustRightInd w:val="0"/>
        <w:spacing w:after="0" w:line="240" w:lineRule="auto"/>
        <w:ind w:firstLine="708"/>
        <w:jc w:val="center"/>
        <w:outlineLvl w:val="2"/>
        <w:rPr>
          <w:rFonts w:ascii="Times New Roman" w:hAnsi="Times New Roman" w:cs="Times New Roman"/>
          <w:b/>
          <w:bCs/>
          <w:sz w:val="24"/>
          <w:szCs w:val="24"/>
        </w:rPr>
      </w:pPr>
      <w:r w:rsidRPr="00286AD4">
        <w:rPr>
          <w:rFonts w:ascii="Times New Roman" w:hAnsi="Times New Roman" w:cs="Times New Roman"/>
          <w:b/>
          <w:bCs/>
          <w:sz w:val="24"/>
          <w:szCs w:val="24"/>
        </w:rPr>
        <w:t>Показатели доступности и качества муниципальной услуги</w:t>
      </w:r>
    </w:p>
    <w:p w:rsidR="001253BC" w:rsidRPr="00286AD4" w:rsidRDefault="001253BC" w:rsidP="008C60D7">
      <w:pPr>
        <w:pStyle w:val="NormalWeb"/>
        <w:spacing w:before="0" w:after="0"/>
        <w:jc w:val="both"/>
        <w:rPr>
          <w:rFonts w:ascii="Times New Roman" w:hAnsi="Times New Roman" w:cs="Times New Roman"/>
          <w:color w:val="auto"/>
          <w:spacing w:val="0"/>
        </w:rPr>
      </w:pP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spacing w:val="0"/>
        </w:rPr>
        <w:t xml:space="preserve">          24. </w:t>
      </w:r>
      <w:r w:rsidRPr="00286AD4">
        <w:rPr>
          <w:rFonts w:ascii="Times New Roman" w:hAnsi="Times New Roman" w:cs="Times New Roman"/>
          <w:color w:val="auto"/>
        </w:rPr>
        <w:t>Показателями доступности муниципальной услуги являются:</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транспортная доступность к местам предоставления муниципальной услуги;</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1253BC" w:rsidRPr="00286AD4" w:rsidRDefault="001253BC" w:rsidP="00083E6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86AD4">
        <w:rPr>
          <w:rFonts w:ascii="Times New Roman" w:hAnsi="Times New Roman" w:cs="Times New Roman"/>
          <w:sz w:val="24"/>
          <w:szCs w:val="24"/>
        </w:rPr>
        <w:t>возможность получения заявителем муниципальной услуги в МФЦ;</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возможность получения заявителем муниципальной услуги в электронной форме.</w:t>
      </w: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25. Показателями качества муниципальной услуги являются:</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8C60D7">
      <w:pPr>
        <w:spacing w:after="0" w:line="240" w:lineRule="auto"/>
        <w:ind w:firstLine="720"/>
        <w:jc w:val="center"/>
        <w:rPr>
          <w:rFonts w:ascii="Times New Roman" w:hAnsi="Times New Roman" w:cs="Times New Roman"/>
          <w:b/>
          <w:bCs/>
          <w:sz w:val="24"/>
          <w:szCs w:val="24"/>
        </w:rPr>
      </w:pPr>
      <w:r w:rsidRPr="00286AD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53BC" w:rsidRPr="00286AD4" w:rsidRDefault="001253BC" w:rsidP="00083E65">
      <w:pPr>
        <w:spacing w:after="0" w:line="240" w:lineRule="auto"/>
        <w:ind w:firstLine="720"/>
        <w:jc w:val="both"/>
        <w:rPr>
          <w:rFonts w:ascii="Times New Roman" w:hAnsi="Times New Roman" w:cs="Times New Roman"/>
          <w:sz w:val="24"/>
          <w:szCs w:val="24"/>
        </w:rPr>
      </w:pPr>
    </w:p>
    <w:p w:rsidR="001253BC" w:rsidRPr="00286AD4" w:rsidRDefault="001253BC" w:rsidP="00533D85">
      <w:pPr>
        <w:pStyle w:val="NormalWeb"/>
        <w:spacing w:before="0" w:after="0"/>
        <w:ind w:firstLine="708"/>
        <w:jc w:val="both"/>
        <w:rPr>
          <w:rFonts w:ascii="Times New Roman" w:hAnsi="Times New Roman" w:cs="Times New Roman"/>
          <w:color w:val="auto"/>
        </w:rPr>
      </w:pPr>
      <w:r w:rsidRPr="00286AD4">
        <w:rPr>
          <w:rFonts w:ascii="Times New Roman" w:hAnsi="Times New Roman" w:cs="Times New Roman"/>
          <w:color w:val="auto"/>
        </w:rPr>
        <w:t>26.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253BC" w:rsidRPr="00286AD4" w:rsidRDefault="001253BC" w:rsidP="00533D85">
      <w:pPr>
        <w:pStyle w:val="ConsPlusNormal"/>
        <w:ind w:firstLine="708"/>
        <w:jc w:val="both"/>
        <w:rPr>
          <w:rFonts w:ascii="Times New Roman" w:hAnsi="Times New Roman" w:cs="Times New Roman"/>
          <w:sz w:val="24"/>
          <w:szCs w:val="24"/>
        </w:rPr>
      </w:pPr>
      <w:r w:rsidRPr="00286AD4">
        <w:rPr>
          <w:rFonts w:ascii="Times New Roman" w:hAnsi="Times New Roman" w:cs="Times New Roman"/>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1253BC" w:rsidRPr="00C22A15" w:rsidRDefault="001253BC" w:rsidP="00815338">
      <w:pPr>
        <w:widowControl w:val="0"/>
        <w:autoSpaceDE w:val="0"/>
        <w:autoSpaceDN w:val="0"/>
        <w:adjustRightInd w:val="0"/>
        <w:spacing w:after="0" w:line="240" w:lineRule="auto"/>
        <w:jc w:val="both"/>
        <w:rPr>
          <w:rFonts w:ascii="Times New Roman" w:hAnsi="Times New Roman" w:cs="Times New Roman"/>
          <w:sz w:val="20"/>
          <w:szCs w:val="20"/>
        </w:rPr>
      </w:pPr>
    </w:p>
    <w:p w:rsidR="001253BC" w:rsidRPr="00286AD4" w:rsidRDefault="001253BC" w:rsidP="00A71B99">
      <w:pPr>
        <w:autoSpaceDE w:val="0"/>
        <w:autoSpaceDN w:val="0"/>
        <w:adjustRightInd w:val="0"/>
        <w:spacing w:after="0" w:line="240" w:lineRule="auto"/>
        <w:jc w:val="center"/>
        <w:outlineLvl w:val="1"/>
        <w:rPr>
          <w:rFonts w:ascii="Times New Roman" w:hAnsi="Times New Roman" w:cs="Times New Roman"/>
          <w:b/>
          <w:bCs/>
          <w:sz w:val="24"/>
          <w:szCs w:val="24"/>
        </w:rPr>
      </w:pPr>
      <w:bookmarkStart w:id="12" w:name="Par178"/>
      <w:bookmarkEnd w:id="12"/>
      <w:r w:rsidRPr="00286AD4">
        <w:rPr>
          <w:rFonts w:ascii="Times New Roman" w:hAnsi="Times New Roman" w:cs="Times New Roman"/>
          <w:b/>
          <w:bCs/>
          <w:sz w:val="24"/>
          <w:szCs w:val="24"/>
          <w:lang w:val="en-US"/>
        </w:rPr>
        <w:t>III</w:t>
      </w:r>
      <w:r w:rsidRPr="00286AD4">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253BC" w:rsidRPr="00286AD4" w:rsidRDefault="001253BC" w:rsidP="008C60D7">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административных процедур в электронной форме</w:t>
      </w:r>
    </w:p>
    <w:p w:rsidR="001253BC" w:rsidRPr="00C22A15" w:rsidRDefault="001253BC" w:rsidP="00083E65">
      <w:pPr>
        <w:widowControl w:val="0"/>
        <w:autoSpaceDE w:val="0"/>
        <w:autoSpaceDN w:val="0"/>
        <w:adjustRightInd w:val="0"/>
        <w:spacing w:after="0" w:line="240" w:lineRule="auto"/>
        <w:jc w:val="both"/>
        <w:rPr>
          <w:rFonts w:ascii="Times New Roman" w:hAnsi="Times New Roman" w:cs="Times New Roman"/>
          <w:sz w:val="20"/>
          <w:szCs w:val="20"/>
        </w:rPr>
      </w:pPr>
    </w:p>
    <w:p w:rsidR="001253BC" w:rsidRPr="00286AD4" w:rsidRDefault="001253BC" w:rsidP="008C60D7">
      <w:pPr>
        <w:pStyle w:val="NormalWeb"/>
        <w:spacing w:before="0" w:after="0"/>
        <w:jc w:val="both"/>
        <w:rPr>
          <w:rFonts w:ascii="Times New Roman" w:hAnsi="Times New Roman" w:cs="Times New Roman"/>
          <w:color w:val="auto"/>
        </w:rPr>
      </w:pPr>
      <w:bookmarkStart w:id="13" w:name="Par183"/>
      <w:bookmarkStart w:id="14" w:name="Par201"/>
      <w:bookmarkEnd w:id="13"/>
      <w:bookmarkEnd w:id="14"/>
      <w:r w:rsidRPr="00286AD4">
        <w:rPr>
          <w:rFonts w:ascii="Times New Roman" w:hAnsi="Times New Roman" w:cs="Times New Roman"/>
          <w:color w:val="auto"/>
        </w:rPr>
        <w:t xml:space="preserve">          27. Предоставление муниципальной услуги включает в себя следующие административные процедуры:</w:t>
      </w:r>
    </w:p>
    <w:p w:rsidR="001253BC" w:rsidRPr="00286AD4" w:rsidRDefault="001253BC" w:rsidP="00083E65">
      <w:pPr>
        <w:pStyle w:val="NormalWeb"/>
        <w:spacing w:before="0" w:after="0"/>
        <w:ind w:firstLine="709"/>
        <w:jc w:val="both"/>
        <w:rPr>
          <w:rStyle w:val="Strong"/>
          <w:rFonts w:ascii="Times New Roman" w:hAnsi="Times New Roman" w:cs="Times New Roman"/>
          <w:b w:val="0"/>
          <w:bCs w:val="0"/>
          <w:color w:val="auto"/>
          <w:spacing w:val="0"/>
        </w:rPr>
      </w:pPr>
      <w:r w:rsidRPr="00286AD4">
        <w:rPr>
          <w:rStyle w:val="Strong"/>
          <w:rFonts w:ascii="Times New Roman" w:hAnsi="Times New Roman" w:cs="Times New Roman"/>
          <w:b w:val="0"/>
          <w:bCs w:val="0"/>
          <w:color w:val="auto"/>
          <w:spacing w:val="0"/>
        </w:rPr>
        <w:t>прием и регистрация заявления о предоставлении муниципальной услуги;</w:t>
      </w:r>
    </w:p>
    <w:p w:rsidR="001253BC" w:rsidRPr="00286AD4" w:rsidRDefault="001253BC" w:rsidP="00083E65">
      <w:pPr>
        <w:pStyle w:val="NormalWeb"/>
        <w:spacing w:before="0" w:after="0"/>
        <w:ind w:firstLine="709"/>
        <w:jc w:val="both"/>
        <w:rPr>
          <w:rStyle w:val="Strong"/>
          <w:rFonts w:ascii="Times New Roman" w:hAnsi="Times New Roman" w:cs="Times New Roman"/>
          <w:b w:val="0"/>
          <w:bCs w:val="0"/>
          <w:color w:val="auto"/>
          <w:spacing w:val="0"/>
        </w:rPr>
      </w:pPr>
      <w:r w:rsidRPr="00286AD4">
        <w:rPr>
          <w:rFonts w:ascii="Times New Roman" w:hAnsi="Times New Roman" w:cs="Times New Roman"/>
          <w:color w:val="auto"/>
        </w:rPr>
        <w:t>рассмотрение представленного заявления и оформление документов, являющихся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hyperlink w:anchor="Par530" w:history="1">
        <w:r w:rsidRPr="00286AD4">
          <w:rPr>
            <w:rStyle w:val="Hyperlink"/>
            <w:rFonts w:ascii="Times New Roman" w:hAnsi="Times New Roman" w:cs="Times New Roman"/>
            <w:color w:val="auto"/>
            <w:sz w:val="24"/>
            <w:szCs w:val="24"/>
            <w:u w:val="none"/>
          </w:rPr>
          <w:t>Блок-схема</w:t>
        </w:r>
      </w:hyperlink>
      <w:r w:rsidRPr="00286AD4">
        <w:rPr>
          <w:rFonts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rsidR="001253BC" w:rsidRPr="00C22A15" w:rsidRDefault="001253BC" w:rsidP="00083E65">
      <w:pPr>
        <w:autoSpaceDE w:val="0"/>
        <w:autoSpaceDN w:val="0"/>
        <w:adjustRightInd w:val="0"/>
        <w:spacing w:after="0" w:line="240" w:lineRule="auto"/>
        <w:ind w:firstLine="709"/>
        <w:jc w:val="both"/>
        <w:rPr>
          <w:rFonts w:ascii="Times New Roman" w:hAnsi="Times New Roman" w:cs="Times New Roman"/>
          <w:sz w:val="20"/>
          <w:szCs w:val="20"/>
        </w:rPr>
      </w:pPr>
    </w:p>
    <w:p w:rsidR="001253BC" w:rsidRPr="00286AD4" w:rsidRDefault="001253BC" w:rsidP="008C60D7">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Прием и регистрация заявления о предоставлении муниципальной услуги</w:t>
      </w:r>
    </w:p>
    <w:p w:rsidR="001253BC" w:rsidRPr="00C22A15" w:rsidRDefault="001253BC" w:rsidP="00083E65">
      <w:pPr>
        <w:autoSpaceDE w:val="0"/>
        <w:autoSpaceDN w:val="0"/>
        <w:adjustRightInd w:val="0"/>
        <w:spacing w:after="0" w:line="240" w:lineRule="auto"/>
        <w:ind w:firstLine="709"/>
        <w:jc w:val="both"/>
        <w:rPr>
          <w:rFonts w:ascii="Times New Roman" w:hAnsi="Times New Roman" w:cs="Times New Roman"/>
          <w:sz w:val="20"/>
          <w:szCs w:val="20"/>
        </w:rPr>
      </w:pPr>
    </w:p>
    <w:p w:rsidR="001253BC" w:rsidRPr="00286AD4" w:rsidRDefault="001253BC" w:rsidP="008C60D7">
      <w:pPr>
        <w:pStyle w:val="NormalWeb"/>
        <w:spacing w:before="0" w:after="0"/>
        <w:jc w:val="both"/>
        <w:rPr>
          <w:rFonts w:ascii="Times New Roman" w:hAnsi="Times New Roman" w:cs="Times New Roman"/>
          <w:b/>
          <w:bCs/>
          <w:i/>
          <w:iCs/>
          <w:color w:val="auto"/>
        </w:rPr>
      </w:pPr>
      <w:r w:rsidRPr="00286AD4">
        <w:rPr>
          <w:rFonts w:ascii="Times New Roman" w:hAnsi="Times New Roman" w:cs="Times New Roman"/>
          <w:color w:val="auto"/>
        </w:rPr>
        <w:t xml:space="preserve">           28. Основанием для начала исполнения административной процедуры является поступление в уполномоченный орган заявления </w:t>
      </w:r>
      <w:r w:rsidRPr="00286AD4">
        <w:rPr>
          <w:rStyle w:val="Strong"/>
          <w:rFonts w:ascii="Times New Roman" w:hAnsi="Times New Roman" w:cs="Times New Roman"/>
          <w:b w:val="0"/>
          <w:bCs w:val="0"/>
          <w:color w:val="auto"/>
        </w:rPr>
        <w:t xml:space="preserve">о предоставлении </w:t>
      </w:r>
      <w:r w:rsidRPr="00286AD4">
        <w:rPr>
          <w:rFonts w:ascii="Times New Roman" w:hAnsi="Times New Roman" w:cs="Times New Roman"/>
          <w:color w:val="auto"/>
        </w:rPr>
        <w:t>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за прием и регистрацию заявления, поступившего по почте в адрес уполномоченного органа или представленного заявителем лично в уполномоченный орган,  – </w:t>
      </w:r>
      <w:r w:rsidRPr="00286AD4">
        <w:rPr>
          <w:rFonts w:ascii="Times New Roman" w:hAnsi="Times New Roman" w:cs="Times New Roman"/>
          <w:sz w:val="24"/>
          <w:szCs w:val="24"/>
          <w:lang w:eastAsia="en-US"/>
        </w:rPr>
        <w:t xml:space="preserve">специалистом </w:t>
      </w:r>
      <w:r w:rsidRPr="00286AD4">
        <w:rPr>
          <w:rFonts w:ascii="Times New Roman" w:hAnsi="Times New Roman" w:cs="Times New Roman"/>
          <w:sz w:val="24"/>
          <w:szCs w:val="24"/>
        </w:rPr>
        <w:t>уполномоченного органа</w:t>
      </w:r>
      <w:r w:rsidRPr="00286AD4">
        <w:rPr>
          <w:rFonts w:ascii="Times New Roman" w:hAnsi="Times New Roman" w:cs="Times New Roman"/>
          <w:sz w:val="24"/>
          <w:szCs w:val="24"/>
          <w:lang w:eastAsia="en-US"/>
        </w:rPr>
        <w:t>, ответственным за делопроизводство;</w:t>
      </w:r>
      <w:r w:rsidRPr="00286AD4">
        <w:rPr>
          <w:rFonts w:ascii="Times New Roman" w:hAnsi="Times New Roman" w:cs="Times New Roman"/>
          <w:sz w:val="24"/>
          <w:szCs w:val="24"/>
        </w:rPr>
        <w:t xml:space="preserve"> </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за прием и регистрацию заявления, поступившего по почте в адрес уполномоченного органа, представленного заявителем лично или поступившего посредством Единого и регионального порталов, – </w:t>
      </w:r>
      <w:r w:rsidRPr="00286AD4">
        <w:rPr>
          <w:rFonts w:ascii="Times New Roman" w:hAnsi="Times New Roman" w:cs="Times New Roman"/>
          <w:sz w:val="24"/>
          <w:szCs w:val="24"/>
          <w:lang w:eastAsia="en-US"/>
        </w:rPr>
        <w:t xml:space="preserve">специалистом </w:t>
      </w:r>
      <w:r w:rsidRPr="00286AD4">
        <w:rPr>
          <w:rFonts w:ascii="Times New Roman" w:hAnsi="Times New Roman" w:cs="Times New Roman"/>
          <w:sz w:val="24"/>
          <w:szCs w:val="24"/>
        </w:rPr>
        <w:t>уполномоченного органа</w:t>
      </w:r>
      <w:r w:rsidRPr="00286AD4">
        <w:rPr>
          <w:rFonts w:ascii="Times New Roman" w:hAnsi="Times New Roman" w:cs="Times New Roman"/>
          <w:sz w:val="24"/>
          <w:szCs w:val="24"/>
          <w:lang w:eastAsia="en-US"/>
        </w:rPr>
        <w:t>, ответственным за делопроизводство</w:t>
      </w:r>
      <w:r w:rsidRPr="00286AD4">
        <w:rPr>
          <w:rFonts w:ascii="Times New Roman" w:hAnsi="Times New Roman" w:cs="Times New Roman"/>
          <w:sz w:val="24"/>
          <w:szCs w:val="24"/>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1253BC" w:rsidRPr="00286AD4" w:rsidRDefault="001253BC" w:rsidP="003F6CE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Порядок передачи результата: зарегистрированное заявление направляется </w:t>
      </w:r>
      <w:r w:rsidRPr="00286AD4">
        <w:rPr>
          <w:rFonts w:ascii="Times New Roman" w:hAnsi="Times New Roman" w:cs="Times New Roman"/>
          <w:sz w:val="24"/>
          <w:szCs w:val="24"/>
          <w:lang w:eastAsia="en-US"/>
        </w:rPr>
        <w:t xml:space="preserve">специалисту сектора муниципального хозяйства уполномоченного органа, </w:t>
      </w:r>
      <w:r w:rsidRPr="00286AD4">
        <w:rPr>
          <w:rFonts w:ascii="Times New Roman" w:hAnsi="Times New Roman" w:cs="Times New Roman"/>
          <w:sz w:val="24"/>
          <w:szCs w:val="24"/>
        </w:rPr>
        <w:t>для его рассмотрения.</w:t>
      </w:r>
    </w:p>
    <w:p w:rsidR="001253BC"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Максимальный срок выполнения действия по приему и регистрации документов – 1 рабочий день.</w:t>
      </w:r>
    </w:p>
    <w:p w:rsidR="001253BC" w:rsidRPr="00C22A15" w:rsidRDefault="001253BC" w:rsidP="00083E65">
      <w:pPr>
        <w:autoSpaceDE w:val="0"/>
        <w:autoSpaceDN w:val="0"/>
        <w:adjustRightInd w:val="0"/>
        <w:spacing w:after="0" w:line="240" w:lineRule="auto"/>
        <w:ind w:firstLine="709"/>
        <w:jc w:val="both"/>
        <w:rPr>
          <w:rFonts w:ascii="Times New Roman" w:hAnsi="Times New Roman" w:cs="Times New Roman"/>
          <w:sz w:val="20"/>
          <w:szCs w:val="20"/>
        </w:rPr>
      </w:pPr>
    </w:p>
    <w:p w:rsidR="001253BC" w:rsidRPr="00286AD4" w:rsidRDefault="001253BC" w:rsidP="008C60D7">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Рассмотрение представленного заявления и оформление документов, являющихся результатом предоставления муниципальной услуги</w:t>
      </w:r>
    </w:p>
    <w:p w:rsidR="001253BC" w:rsidRPr="00C22A15" w:rsidRDefault="001253BC" w:rsidP="00083E65">
      <w:pPr>
        <w:autoSpaceDE w:val="0"/>
        <w:autoSpaceDN w:val="0"/>
        <w:adjustRightInd w:val="0"/>
        <w:spacing w:after="0" w:line="240" w:lineRule="auto"/>
        <w:jc w:val="both"/>
        <w:rPr>
          <w:rFonts w:ascii="Times New Roman" w:hAnsi="Times New Roman" w:cs="Times New Roman"/>
          <w:sz w:val="20"/>
          <w:szCs w:val="20"/>
        </w:rPr>
      </w:pP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29. Основанием</w:t>
      </w:r>
      <w:r w:rsidRPr="00286AD4">
        <w:rPr>
          <w:rFonts w:ascii="Times New Roman" w:hAnsi="Times New Roman" w:cs="Times New Roman"/>
          <w:color w:val="auto"/>
          <w:spacing w:val="0"/>
        </w:rPr>
        <w:t xml:space="preserve"> для начала административной</w:t>
      </w:r>
      <w:r w:rsidRPr="00286AD4">
        <w:rPr>
          <w:rFonts w:ascii="Times New Roman" w:hAnsi="Times New Roman" w:cs="Times New Roman"/>
          <w:color w:val="auto"/>
        </w:rPr>
        <w:t xml:space="preserve"> процедуры является поступление в </w:t>
      </w:r>
      <w:r w:rsidRPr="00286AD4">
        <w:rPr>
          <w:rFonts w:ascii="Times New Roman" w:hAnsi="Times New Roman" w:cs="Times New Roman"/>
          <w:lang w:eastAsia="en-US"/>
        </w:rPr>
        <w:t>сектор муниципального хозяйства уполномоченного органа</w:t>
      </w:r>
      <w:r w:rsidRPr="00286AD4">
        <w:rPr>
          <w:rFonts w:ascii="Times New Roman" w:hAnsi="Times New Roman" w:cs="Times New Roman"/>
          <w:color w:val="auto"/>
        </w:rPr>
        <w:t xml:space="preserve"> зарегистрированного заявления о предоставлении </w:t>
      </w:r>
      <w:r w:rsidRPr="00286AD4">
        <w:rPr>
          <w:rStyle w:val="Strong"/>
          <w:rFonts w:ascii="Times New Roman" w:hAnsi="Times New Roman" w:cs="Times New Roman"/>
          <w:b w:val="0"/>
          <w:bCs w:val="0"/>
          <w:color w:val="auto"/>
        </w:rPr>
        <w:t>сведений из реестра муниципального имущества</w:t>
      </w:r>
      <w:r w:rsidRPr="00286AD4">
        <w:rPr>
          <w:rFonts w:ascii="Times New Roman" w:hAnsi="Times New Roman" w:cs="Times New Roman"/>
          <w:color w:val="auto"/>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Сведения о должностных лицах, ответственных за выполнение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за рассмотрение и оформление документов, являющихся результатом предоставления муниципальной услуги,  –  специалист </w:t>
      </w:r>
      <w:r w:rsidRPr="00286AD4">
        <w:rPr>
          <w:rFonts w:ascii="Times New Roman" w:hAnsi="Times New Roman" w:cs="Times New Roman"/>
          <w:sz w:val="24"/>
          <w:szCs w:val="24"/>
          <w:lang w:eastAsia="en-US"/>
        </w:rPr>
        <w:t>сектора муниципального хозяйства уполномоченного органа</w:t>
      </w:r>
      <w:r w:rsidRPr="00286AD4">
        <w:rPr>
          <w:rFonts w:ascii="Times New Roman" w:hAnsi="Times New Roman" w:cs="Times New Roman"/>
          <w:sz w:val="24"/>
          <w:szCs w:val="24"/>
        </w:rPr>
        <w:t>;</w:t>
      </w:r>
    </w:p>
    <w:p w:rsidR="001253BC" w:rsidRPr="00286AD4" w:rsidRDefault="001253BC" w:rsidP="00770E5D">
      <w:pPr>
        <w:spacing w:after="0"/>
        <w:ind w:firstLine="709"/>
        <w:jc w:val="both"/>
        <w:rPr>
          <w:rFonts w:ascii="Times New Roman" w:hAnsi="Times New Roman" w:cs="Times New Roman"/>
          <w:sz w:val="24"/>
          <w:szCs w:val="24"/>
        </w:rPr>
      </w:pPr>
      <w:r w:rsidRPr="00286AD4">
        <w:rPr>
          <w:rFonts w:ascii="Times New Roman" w:hAnsi="Times New Roman" w:cs="Times New Roman"/>
          <w:sz w:val="24"/>
          <w:szCs w:val="24"/>
        </w:rPr>
        <w:t>за подписание документов, являющихся результатом предоставления муниципальной услуги, – глава сельского поселения Верхнеказымский либо лицо, его замещающее;</w:t>
      </w:r>
    </w:p>
    <w:p w:rsidR="001253BC" w:rsidRPr="00286AD4" w:rsidRDefault="001253BC" w:rsidP="00770E5D">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уполномоченного органа, ответственный за делопроизводство.</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проверка исполнителем отсутствия оснований для отказа в предоставлении муниципальной услуги, указанных в пункте 19 настоящего Административного регламента, идентификация интересующего(их) объекта(ов)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8 рабочих дней со дня регистрации в уполномоченном органе  заявления о предоставлении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подписание документов, являющихся результатом предоставления муниципальной услуги, должностным лицом либо лицом, его замещающим –  не позднее 1 рабочего дня со дня подготовки исполнителем документов, являющихся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регистрация документов, являющихся результатом предоставления муниципальной услуги, специалистом уполномоченного органа, ответственным за делопроизводство, –  в день подписания таких документов главой сельского поселения Верхнеказымский либо лицом, его замещающим.</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Административного регламента, а также наличие или отсутствие в реестре муниципального имущества запрашиваемой информации.</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Результат выполнения административной процедуры:</w:t>
      </w:r>
    </w:p>
    <w:p w:rsidR="001253BC" w:rsidRPr="00286AD4" w:rsidRDefault="001253BC" w:rsidP="00083E6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подписанный должностным лицом либо лицом, его замещающим, и зарегистрированный документ, являющийся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Способ фиксации результата выполнения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b/>
          <w:bCs/>
          <w:i/>
          <w:iCs/>
          <w:color w:val="FF0000"/>
          <w:sz w:val="24"/>
          <w:szCs w:val="24"/>
        </w:rPr>
      </w:pPr>
      <w:r w:rsidRPr="00286AD4">
        <w:rPr>
          <w:rFonts w:ascii="Times New Roman" w:hAnsi="Times New Roman" w:cs="Times New Roman"/>
          <w:sz w:val="24"/>
          <w:szCs w:val="24"/>
        </w:rPr>
        <w:t>выписка из реестра муниципального имущества регистрируется в книге учета выданных выписок из реестра муниципальной собственности сельского поселения Верхнеказымский;</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b/>
          <w:bCs/>
          <w:i/>
          <w:iCs/>
          <w:sz w:val="24"/>
          <w:szCs w:val="24"/>
        </w:rPr>
      </w:pPr>
      <w:r w:rsidRPr="00286AD4">
        <w:rPr>
          <w:rFonts w:ascii="Times New Roman" w:hAnsi="Times New Roman" w:cs="Times New Roman"/>
          <w:sz w:val="24"/>
          <w:szCs w:val="24"/>
        </w:rPr>
        <w:t>уведомление об отсутствии  сведений в реестре муниципального имущества регистрируется в журнале регистрации отправляемых документов;</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b/>
          <w:bCs/>
          <w:i/>
          <w:iCs/>
          <w:sz w:val="24"/>
          <w:szCs w:val="24"/>
        </w:rPr>
      </w:pPr>
      <w:r w:rsidRPr="00286AD4">
        <w:rPr>
          <w:rFonts w:ascii="Times New Roman" w:hAnsi="Times New Roman" w:cs="Times New Roman"/>
          <w:sz w:val="24"/>
          <w:szCs w:val="24"/>
        </w:rPr>
        <w:t>уведомление об отказе в предоставлении муниципальной услуги регистрируется</w:t>
      </w:r>
      <w:r w:rsidRPr="00286AD4">
        <w:rPr>
          <w:rFonts w:ascii="Times New Roman" w:hAnsi="Times New Roman" w:cs="Times New Roman"/>
          <w:b/>
          <w:bCs/>
          <w:sz w:val="24"/>
          <w:szCs w:val="24"/>
        </w:rPr>
        <w:t xml:space="preserve"> </w:t>
      </w:r>
      <w:r w:rsidRPr="00286AD4">
        <w:rPr>
          <w:rFonts w:ascii="Times New Roman" w:hAnsi="Times New Roman" w:cs="Times New Roman"/>
          <w:sz w:val="24"/>
          <w:szCs w:val="24"/>
        </w:rPr>
        <w:t>в журнале регистрации отправляемых документов.</w:t>
      </w:r>
    </w:p>
    <w:p w:rsidR="001253BC" w:rsidRPr="00286AD4" w:rsidRDefault="001253BC" w:rsidP="00537DF3">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w:t>
      </w:r>
      <w:r w:rsidRPr="00286AD4">
        <w:rPr>
          <w:rFonts w:ascii="Times New Roman" w:hAnsi="Times New Roman" w:cs="Times New Roman"/>
          <w:b/>
          <w:bCs/>
          <w:i/>
          <w:iCs/>
          <w:sz w:val="24"/>
          <w:szCs w:val="24"/>
        </w:rPr>
        <w:t xml:space="preserve"> </w:t>
      </w:r>
      <w:r w:rsidRPr="00286AD4">
        <w:rPr>
          <w:rFonts w:ascii="Times New Roman" w:hAnsi="Times New Roman" w:cs="Times New Roman"/>
          <w:sz w:val="24"/>
          <w:szCs w:val="24"/>
        </w:rPr>
        <w:t>уполномоченного органа, ответственному за делопроизводство.</w:t>
      </w:r>
    </w:p>
    <w:p w:rsidR="001253BC" w:rsidRPr="00C22A15" w:rsidRDefault="001253BC" w:rsidP="00537DF3">
      <w:pPr>
        <w:spacing w:after="0" w:line="240" w:lineRule="auto"/>
        <w:ind w:firstLine="709"/>
        <w:jc w:val="both"/>
        <w:rPr>
          <w:rFonts w:ascii="Times New Roman" w:hAnsi="Times New Roman" w:cs="Times New Roman"/>
          <w:sz w:val="20"/>
          <w:szCs w:val="20"/>
        </w:rPr>
      </w:pPr>
    </w:p>
    <w:p w:rsidR="001253BC" w:rsidRPr="00286AD4" w:rsidRDefault="001253BC" w:rsidP="00537DF3">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Выдача (направление) заявителю документов,</w:t>
      </w:r>
    </w:p>
    <w:p w:rsidR="001253BC" w:rsidRPr="00286AD4" w:rsidRDefault="001253BC" w:rsidP="008C60D7">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являющихся результатом предоставления муниципальной услуги</w:t>
      </w:r>
    </w:p>
    <w:p w:rsidR="001253BC" w:rsidRPr="00C22A15" w:rsidRDefault="001253BC" w:rsidP="00083E65">
      <w:pPr>
        <w:autoSpaceDE w:val="0"/>
        <w:autoSpaceDN w:val="0"/>
        <w:adjustRightInd w:val="0"/>
        <w:spacing w:after="0" w:line="240" w:lineRule="auto"/>
        <w:jc w:val="both"/>
        <w:rPr>
          <w:rFonts w:ascii="Times New Roman" w:hAnsi="Times New Roman" w:cs="Times New Roman"/>
          <w:sz w:val="20"/>
          <w:szCs w:val="20"/>
        </w:rPr>
      </w:pPr>
    </w:p>
    <w:p w:rsidR="001253BC" w:rsidRPr="00286AD4" w:rsidRDefault="001253BC" w:rsidP="008C60D7">
      <w:pPr>
        <w:pStyle w:val="NormalWeb"/>
        <w:spacing w:before="0" w:after="0"/>
        <w:jc w:val="both"/>
        <w:rPr>
          <w:rFonts w:ascii="Times New Roman" w:hAnsi="Times New Roman" w:cs="Times New Roman"/>
          <w:strike/>
          <w:color w:val="auto"/>
        </w:rPr>
      </w:pPr>
      <w:r w:rsidRPr="00286AD4">
        <w:rPr>
          <w:rFonts w:ascii="Times New Roman" w:hAnsi="Times New Roman" w:cs="Times New Roman"/>
          <w:color w:val="auto"/>
        </w:rPr>
        <w:t xml:space="preserve">          30. Основанием для начала административной процедуры является поступление </w:t>
      </w:r>
      <w:r w:rsidRPr="00286AD4">
        <w:rPr>
          <w:rStyle w:val="Strong"/>
          <w:rFonts w:ascii="Times New Roman" w:hAnsi="Times New Roman" w:cs="Times New Roman"/>
          <w:b w:val="0"/>
          <w:bCs w:val="0"/>
          <w:color w:val="auto"/>
        </w:rPr>
        <w:t xml:space="preserve">оформленных документов, являющихся результатом предоставления муниципальной услуги, специалисту </w:t>
      </w:r>
      <w:r w:rsidRPr="00286AD4">
        <w:rPr>
          <w:rFonts w:ascii="Times New Roman" w:hAnsi="Times New Roman" w:cs="Times New Roman"/>
        </w:rPr>
        <w:t>сектора муниципального хозяйства, ответственному за предоставление муниципальной услуги.</w:t>
      </w:r>
    </w:p>
    <w:p w:rsidR="001253BC" w:rsidRPr="00286AD4" w:rsidRDefault="001253BC" w:rsidP="00721D15">
      <w:pPr>
        <w:pStyle w:val="NormalWeb"/>
        <w:spacing w:before="0" w:after="0"/>
        <w:ind w:left="142" w:firstLine="567"/>
        <w:jc w:val="both"/>
        <w:rPr>
          <w:rFonts w:ascii="Times New Roman" w:hAnsi="Times New Roman" w:cs="Times New Roman"/>
        </w:rPr>
      </w:pPr>
      <w:r w:rsidRPr="00286AD4">
        <w:rPr>
          <w:rFonts w:ascii="Times New Roman" w:hAnsi="Times New Roman" w:cs="Times New Roman"/>
          <w:color w:val="auto"/>
        </w:rPr>
        <w:t xml:space="preserve">Сведения о должностном лице, ответственном за выполнение административной процедуры: </w:t>
      </w:r>
      <w:r w:rsidRPr="00286AD4">
        <w:rPr>
          <w:rStyle w:val="Strong"/>
          <w:rFonts w:ascii="Times New Roman" w:hAnsi="Times New Roman" w:cs="Times New Roman"/>
          <w:b w:val="0"/>
          <w:bCs w:val="0"/>
          <w:color w:val="auto"/>
        </w:rPr>
        <w:t xml:space="preserve">специалист </w:t>
      </w:r>
      <w:r w:rsidRPr="00286AD4">
        <w:rPr>
          <w:rFonts w:ascii="Times New Roman" w:hAnsi="Times New Roman" w:cs="Times New Roman"/>
        </w:rPr>
        <w:t>уполномоченного органа, ответственный за делопроизводство.</w:t>
      </w:r>
    </w:p>
    <w:p w:rsidR="001253BC" w:rsidRPr="00286AD4" w:rsidRDefault="001253BC" w:rsidP="00721D15">
      <w:pPr>
        <w:pStyle w:val="NormalWeb"/>
        <w:spacing w:before="0" w:after="0"/>
        <w:ind w:left="142" w:firstLine="567"/>
        <w:jc w:val="both"/>
        <w:rPr>
          <w:rStyle w:val="Strong"/>
          <w:rFonts w:ascii="Times New Roman" w:hAnsi="Times New Roman" w:cs="Times New Roman"/>
          <w:b w:val="0"/>
          <w:bCs w:val="0"/>
        </w:rPr>
      </w:pPr>
      <w:r w:rsidRPr="00286AD4">
        <w:rPr>
          <w:rStyle w:val="Strong"/>
          <w:rFonts w:ascii="Times New Roman" w:hAnsi="Times New Roman" w:cs="Times New Roman"/>
          <w:b w:val="0"/>
          <w:bCs w:val="0"/>
        </w:rPr>
        <w:t xml:space="preserve"> 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Критерий принятия решения: </w:t>
      </w:r>
      <w:r w:rsidRPr="00286AD4">
        <w:rPr>
          <w:rStyle w:val="Strong"/>
          <w:rFonts w:ascii="Times New Roman" w:hAnsi="Times New Roman" w:cs="Times New Roman"/>
          <w:b w:val="0"/>
          <w:bCs w:val="0"/>
          <w:sz w:val="24"/>
          <w:szCs w:val="24"/>
        </w:rPr>
        <w:t>оформленные документы, являющиеся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Style w:val="Strong"/>
          <w:rFonts w:ascii="Times New Roman" w:hAnsi="Times New Roman" w:cs="Times New Roman"/>
          <w:b w:val="0"/>
          <w:bCs w:val="0"/>
          <w:sz w:val="24"/>
          <w:szCs w:val="24"/>
        </w:rPr>
      </w:pPr>
      <w:r w:rsidRPr="00286AD4">
        <w:rPr>
          <w:rFonts w:ascii="Times New Roman" w:hAnsi="Times New Roman" w:cs="Times New Roman"/>
          <w:sz w:val="24"/>
          <w:szCs w:val="24"/>
        </w:rPr>
        <w:t xml:space="preserve">Результат выполнения административной процедуры: </w:t>
      </w:r>
      <w:r w:rsidRPr="00286AD4">
        <w:rPr>
          <w:rStyle w:val="Strong"/>
          <w:rFonts w:ascii="Times New Roman" w:hAnsi="Times New Roman" w:cs="Times New Roman"/>
          <w:b w:val="0"/>
          <w:bCs w:val="0"/>
          <w:sz w:val="24"/>
          <w:szCs w:val="24"/>
        </w:rPr>
        <w:t>выданные (направленные) заявителю документы, являющиеся результатом предоставления муниципальной услуги.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Порядок передачи результата: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вручение (при личном обращении);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trike/>
          <w:sz w:val="24"/>
          <w:szCs w:val="24"/>
        </w:rPr>
      </w:pPr>
      <w:r w:rsidRPr="00286AD4">
        <w:rPr>
          <w:rFonts w:ascii="Times New Roman" w:hAnsi="Times New Roman" w:cs="Times New Roman"/>
          <w:sz w:val="24"/>
          <w:szCs w:val="24"/>
        </w:rPr>
        <w:t xml:space="preserve">направление </w:t>
      </w:r>
      <w:r w:rsidRPr="00286AD4">
        <w:rPr>
          <w:rStyle w:val="Strong"/>
          <w:rFonts w:ascii="Times New Roman" w:hAnsi="Times New Roman" w:cs="Times New Roman"/>
          <w:b w:val="0"/>
          <w:bCs w:val="0"/>
          <w:sz w:val="24"/>
          <w:szCs w:val="24"/>
        </w:rPr>
        <w:t>в день оформления документов, являющихся результатом предоставления муниципальной услуги (далее – ответ)</w:t>
      </w:r>
      <w:r w:rsidRPr="00286AD4">
        <w:rPr>
          <w:rFonts w:ascii="Times New Roman" w:hAnsi="Times New Roman" w:cs="Times New Roman"/>
          <w:sz w:val="24"/>
          <w:szCs w:val="24"/>
        </w:rPr>
        <w:t xml:space="preserve"> в уполномоченном органе, в МФЦ;</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Способ фиксации результата выполнения административной процедуры: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253BC" w:rsidRPr="00286AD4" w:rsidRDefault="001253BC" w:rsidP="0055342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86AD4">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электронной почтой –  прикрепление к ответу скриншота электронного уведомления о доставке сообщения;</w:t>
      </w:r>
    </w:p>
    <w:p w:rsidR="001253BC" w:rsidRPr="00815338" w:rsidRDefault="001253BC" w:rsidP="00815338">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253BC" w:rsidRPr="00286AD4" w:rsidRDefault="001253BC" w:rsidP="00083E65">
      <w:pPr>
        <w:autoSpaceDE w:val="0"/>
        <w:autoSpaceDN w:val="0"/>
        <w:adjustRightInd w:val="0"/>
        <w:spacing w:after="0" w:line="240" w:lineRule="auto"/>
        <w:jc w:val="both"/>
        <w:rPr>
          <w:rFonts w:ascii="Times New Roman" w:hAnsi="Times New Roman" w:cs="Times New Roman"/>
          <w:sz w:val="24"/>
          <w:szCs w:val="24"/>
        </w:rPr>
      </w:pPr>
    </w:p>
    <w:p w:rsidR="001253BC" w:rsidRPr="00286AD4" w:rsidRDefault="001253BC" w:rsidP="00F00505">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Порядок осуществления административных процедур в электронной форме</w:t>
      </w:r>
    </w:p>
    <w:p w:rsidR="001253BC" w:rsidRPr="00286AD4" w:rsidRDefault="001253BC" w:rsidP="00083E65">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1253BC" w:rsidRPr="00286AD4" w:rsidRDefault="001253BC" w:rsidP="008C60D7">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31. Информация и сведения о муниципальной услуге доступны через Единый и региональный порталы.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для входящих документов на бумажных носителях изготавливаются электронные образы;</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1253BC" w:rsidRPr="00286AD4" w:rsidRDefault="001253BC" w:rsidP="00815338">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9" w:history="1">
        <w:r w:rsidRPr="00286AD4">
          <w:rPr>
            <w:rStyle w:val="Hyperlink"/>
            <w:rFonts w:ascii="Times New Roman" w:hAnsi="Times New Roman" w:cs="Times New Roman"/>
            <w:color w:val="auto"/>
            <w:sz w:val="24"/>
            <w:szCs w:val="24"/>
            <w:u w:val="none"/>
          </w:rPr>
          <w:t>законом</w:t>
        </w:r>
      </w:hyperlink>
      <w:r w:rsidRPr="00286AD4">
        <w:rPr>
          <w:rFonts w:ascii="Times New Roman" w:hAnsi="Times New Roman" w:cs="Times New Roman"/>
          <w:sz w:val="24"/>
          <w:szCs w:val="24"/>
        </w:rPr>
        <w:t xml:space="preserve"> от 6 апреля 2011 года № 63-ФЗ «Об электронной подписи».</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F3295B">
      <w:pPr>
        <w:tabs>
          <w:tab w:val="left" w:pos="1134"/>
        </w:tabs>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IV. Формы контроля за исполнением</w:t>
      </w:r>
      <w:r>
        <w:rPr>
          <w:rFonts w:ascii="Times New Roman" w:hAnsi="Times New Roman" w:cs="Times New Roman"/>
          <w:b/>
          <w:bCs/>
          <w:sz w:val="24"/>
          <w:szCs w:val="24"/>
        </w:rPr>
        <w:t xml:space="preserve"> А</w:t>
      </w:r>
      <w:r w:rsidRPr="00286AD4">
        <w:rPr>
          <w:rFonts w:ascii="Times New Roman" w:hAnsi="Times New Roman" w:cs="Times New Roman"/>
          <w:b/>
          <w:bCs/>
          <w:sz w:val="24"/>
          <w:szCs w:val="24"/>
        </w:rPr>
        <w:t>дминистративного регламента</w:t>
      </w:r>
    </w:p>
    <w:p w:rsidR="001253BC" w:rsidRPr="00286AD4" w:rsidRDefault="001253BC" w:rsidP="00083E65">
      <w:pPr>
        <w:tabs>
          <w:tab w:val="left" w:pos="1134"/>
        </w:tabs>
        <w:spacing w:after="0" w:line="240" w:lineRule="auto"/>
        <w:ind w:firstLine="709"/>
        <w:jc w:val="both"/>
        <w:rPr>
          <w:rFonts w:ascii="Times New Roman" w:hAnsi="Times New Roman" w:cs="Times New Roman"/>
          <w:sz w:val="24"/>
          <w:szCs w:val="24"/>
        </w:rPr>
      </w:pPr>
    </w:p>
    <w:p w:rsidR="001253BC" w:rsidRPr="00286AD4" w:rsidRDefault="001253BC" w:rsidP="00533D85">
      <w:pPr>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b/>
          <w:bCs/>
          <w:sz w:val="24"/>
          <w:szCs w:val="24"/>
        </w:rPr>
        <w:t>А</w:t>
      </w:r>
      <w:r w:rsidRPr="00286AD4">
        <w:rPr>
          <w:rFonts w:ascii="Times New Roman" w:hAnsi="Times New Roman" w:cs="Times New Roman"/>
          <w:b/>
          <w:bCs/>
          <w:sz w:val="24"/>
          <w:szCs w:val="24"/>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253BC" w:rsidRPr="00286AD4" w:rsidRDefault="001253BC" w:rsidP="00083E65">
      <w:pPr>
        <w:pStyle w:val="ListParagraph"/>
        <w:autoSpaceDE w:val="0"/>
        <w:autoSpaceDN w:val="0"/>
        <w:adjustRightInd w:val="0"/>
        <w:ind w:left="0"/>
        <w:rPr>
          <w:rFonts w:ascii="Times New Roman" w:hAnsi="Times New Roman" w:cs="Times New Roman"/>
          <w:b/>
          <w:bCs/>
          <w:sz w:val="24"/>
          <w:szCs w:val="24"/>
        </w:rPr>
      </w:pPr>
    </w:p>
    <w:p w:rsidR="001253BC" w:rsidRPr="00286AD4" w:rsidRDefault="001253BC" w:rsidP="00F3295B">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32. </w:t>
      </w:r>
      <w:r w:rsidRPr="00286AD4">
        <w:rPr>
          <w:rFonts w:ascii="Times New Roman" w:hAnsi="Times New Roman" w:cs="Times New Roman"/>
          <w:lang w:eastAsia="en-US"/>
        </w:rPr>
        <w:t xml:space="preserve">Текущий контроль за соблюдением и исполнением положений </w:t>
      </w:r>
      <w:r>
        <w:rPr>
          <w:rFonts w:ascii="Times New Roman" w:hAnsi="Times New Roman" w:cs="Times New Roman"/>
          <w:lang w:eastAsia="en-US"/>
        </w:rPr>
        <w:t>А</w:t>
      </w:r>
      <w:r w:rsidRPr="00286AD4">
        <w:rPr>
          <w:rFonts w:ascii="Times New Roman" w:hAnsi="Times New Roman" w:cs="Times New Roman"/>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сельского поселения Верхнеказымский  либо лицом, его замещающим</w:t>
      </w:r>
      <w:r w:rsidRPr="00286AD4">
        <w:rPr>
          <w:rFonts w:ascii="Times New Roman" w:hAnsi="Times New Roman" w:cs="Times New Roman"/>
        </w:rPr>
        <w:t>.</w:t>
      </w:r>
    </w:p>
    <w:p w:rsidR="001253BC" w:rsidRPr="00286AD4" w:rsidRDefault="001253BC" w:rsidP="00083E65">
      <w:pPr>
        <w:autoSpaceDE w:val="0"/>
        <w:autoSpaceDN w:val="0"/>
        <w:adjustRightInd w:val="0"/>
        <w:spacing w:after="0" w:line="240" w:lineRule="auto"/>
        <w:jc w:val="both"/>
        <w:rPr>
          <w:rFonts w:ascii="Times New Roman" w:hAnsi="Times New Roman" w:cs="Times New Roman"/>
          <w:sz w:val="24"/>
          <w:szCs w:val="24"/>
        </w:rPr>
      </w:pPr>
    </w:p>
    <w:p w:rsidR="001253BC" w:rsidRPr="00286AD4" w:rsidRDefault="001253BC" w:rsidP="00F3295B">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Порядок и периодичность осуществления плановых</w:t>
      </w:r>
      <w:r>
        <w:rPr>
          <w:rFonts w:ascii="Times New Roman" w:hAnsi="Times New Roman" w:cs="Times New Roman"/>
          <w:b/>
          <w:bCs/>
          <w:sz w:val="24"/>
          <w:szCs w:val="24"/>
        </w:rPr>
        <w:t xml:space="preserve"> </w:t>
      </w:r>
      <w:r w:rsidRPr="00286AD4">
        <w:rPr>
          <w:rFonts w:ascii="Times New Roman" w:hAnsi="Times New Roman" w:cs="Times New Roman"/>
          <w:b/>
          <w:bCs/>
          <w:sz w:val="24"/>
          <w:szCs w:val="24"/>
        </w:rPr>
        <w:t>и внеплановых проверок полноты и качества предоставления</w:t>
      </w:r>
      <w:r>
        <w:rPr>
          <w:rFonts w:ascii="Times New Roman" w:hAnsi="Times New Roman" w:cs="Times New Roman"/>
          <w:b/>
          <w:bCs/>
          <w:sz w:val="24"/>
          <w:szCs w:val="24"/>
        </w:rPr>
        <w:t xml:space="preserve"> </w:t>
      </w:r>
      <w:r w:rsidRPr="00286AD4">
        <w:rPr>
          <w:rFonts w:ascii="Times New Roman" w:hAnsi="Times New Roman" w:cs="Times New Roman"/>
          <w:b/>
          <w:bCs/>
          <w:sz w:val="24"/>
          <w:szCs w:val="24"/>
        </w:rPr>
        <w:t>муниципальной услуги, порядок и формы контроля за полнотой</w:t>
      </w:r>
      <w:r>
        <w:rPr>
          <w:rFonts w:ascii="Times New Roman" w:hAnsi="Times New Roman" w:cs="Times New Roman"/>
          <w:b/>
          <w:bCs/>
          <w:sz w:val="24"/>
          <w:szCs w:val="24"/>
        </w:rPr>
        <w:t xml:space="preserve"> </w:t>
      </w:r>
      <w:r w:rsidRPr="00286AD4">
        <w:rPr>
          <w:rFonts w:ascii="Times New Roman" w:hAnsi="Times New Roman" w:cs="Times New Roman"/>
          <w:b/>
          <w:bCs/>
          <w:sz w:val="24"/>
          <w:szCs w:val="24"/>
        </w:rPr>
        <w:t>и качеством предоставления муниципальной услуги, в том числе</w:t>
      </w:r>
      <w:r>
        <w:rPr>
          <w:rFonts w:ascii="Times New Roman" w:hAnsi="Times New Roman" w:cs="Times New Roman"/>
          <w:b/>
          <w:bCs/>
          <w:sz w:val="24"/>
          <w:szCs w:val="24"/>
        </w:rPr>
        <w:t xml:space="preserve"> </w:t>
      </w:r>
      <w:r w:rsidRPr="00286AD4">
        <w:rPr>
          <w:rFonts w:ascii="Times New Roman" w:hAnsi="Times New Roman" w:cs="Times New Roman"/>
          <w:b/>
          <w:bCs/>
          <w:sz w:val="24"/>
          <w:szCs w:val="24"/>
        </w:rPr>
        <w:t>со стороны граждан, их объединений и организаций</w:t>
      </w:r>
    </w:p>
    <w:p w:rsidR="001253BC" w:rsidRPr="00286AD4" w:rsidRDefault="001253BC" w:rsidP="00083E65">
      <w:pPr>
        <w:autoSpaceDE w:val="0"/>
        <w:autoSpaceDN w:val="0"/>
        <w:adjustRightInd w:val="0"/>
        <w:spacing w:after="0" w:line="240" w:lineRule="auto"/>
        <w:jc w:val="both"/>
        <w:rPr>
          <w:rFonts w:ascii="Times New Roman" w:hAnsi="Times New Roman" w:cs="Times New Roman"/>
          <w:sz w:val="24"/>
          <w:szCs w:val="24"/>
        </w:rPr>
      </w:pPr>
    </w:p>
    <w:p w:rsidR="001253BC" w:rsidRPr="00286AD4" w:rsidRDefault="001253BC" w:rsidP="00F3295B">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33. Плановые проверки полноты и качества предоставления муниципальной услуги проводятся </w:t>
      </w:r>
      <w:r w:rsidRPr="00286AD4">
        <w:rPr>
          <w:rFonts w:ascii="Times New Roman" w:hAnsi="Times New Roman" w:cs="Times New Roman"/>
          <w:lang w:eastAsia="en-US"/>
        </w:rPr>
        <w:t>главой сельского поселения Верхнеказымский  либо лицом, его замещающим</w:t>
      </w:r>
      <w:r w:rsidRPr="00286AD4">
        <w:rPr>
          <w:rFonts w:ascii="Times New Roman" w:hAnsi="Times New Roman" w:cs="Times New Roman"/>
        </w:rPr>
        <w:t>.</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286AD4">
        <w:rPr>
          <w:rFonts w:ascii="Times New Roman" w:hAnsi="Times New Roman" w:cs="Times New Roman"/>
          <w:sz w:val="24"/>
          <w:szCs w:val="24"/>
        </w:rPr>
        <w:br/>
        <w:t xml:space="preserve">с решением главы </w:t>
      </w:r>
      <w:r w:rsidRPr="00286AD4">
        <w:rPr>
          <w:rFonts w:ascii="Times New Roman" w:hAnsi="Times New Roman" w:cs="Times New Roman"/>
          <w:sz w:val="24"/>
          <w:szCs w:val="24"/>
          <w:lang w:eastAsia="en-US"/>
        </w:rPr>
        <w:t xml:space="preserve">сельского поселения Верхнеказымский </w:t>
      </w:r>
      <w:r w:rsidRPr="00286AD4">
        <w:rPr>
          <w:rFonts w:ascii="Times New Roman" w:hAnsi="Times New Roman" w:cs="Times New Roman"/>
          <w:sz w:val="24"/>
          <w:szCs w:val="24"/>
        </w:rPr>
        <w:t>либо лица, его</w:t>
      </w:r>
      <w:r w:rsidRPr="00286AD4">
        <w:rPr>
          <w:rFonts w:ascii="Times New Roman" w:hAnsi="Times New Roman" w:cs="Times New Roman"/>
          <w:sz w:val="24"/>
          <w:szCs w:val="24"/>
          <w:shd w:val="clear" w:color="auto" w:fill="FFFFFF"/>
        </w:rPr>
        <w:t xml:space="preserve"> замещающего</w:t>
      </w:r>
      <w:r w:rsidRPr="00286AD4">
        <w:rPr>
          <w:rFonts w:ascii="Times New Roman" w:hAnsi="Times New Roman" w:cs="Times New Roman"/>
          <w:sz w:val="24"/>
          <w:szCs w:val="24"/>
        </w:rPr>
        <w:t>.</w:t>
      </w:r>
    </w:p>
    <w:p w:rsidR="001253BC" w:rsidRPr="00286AD4" w:rsidRDefault="001253BC" w:rsidP="00083E65">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sidRPr="00286AD4">
        <w:rPr>
          <w:rFonts w:ascii="Times New Roman" w:hAnsi="Times New Roman" w:cs="Times New Roman"/>
          <w:sz w:val="24"/>
          <w:szCs w:val="24"/>
          <w:lang w:eastAsia="en-US"/>
        </w:rPr>
        <w:t>главой сельского поселения Верхнеказымский</w:t>
      </w:r>
      <w:r w:rsidRPr="00286AD4">
        <w:rPr>
          <w:rFonts w:ascii="Times New Roman" w:hAnsi="Times New Roman" w:cs="Times New Roman"/>
          <w:sz w:val="24"/>
          <w:szCs w:val="24"/>
        </w:rPr>
        <w:t xml:space="preserve"> либо лицом, его</w:t>
      </w:r>
      <w:r w:rsidRPr="00286AD4">
        <w:rPr>
          <w:rFonts w:ascii="Times New Roman" w:hAnsi="Times New Roman" w:cs="Times New Roman"/>
          <w:sz w:val="24"/>
          <w:szCs w:val="24"/>
          <w:shd w:val="clear" w:color="auto" w:fill="FFFFFF"/>
        </w:rPr>
        <w:t xml:space="preserve"> замещающим</w:t>
      </w:r>
      <w:r w:rsidRPr="00286AD4">
        <w:rPr>
          <w:rFonts w:ascii="Times New Roman"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253BC" w:rsidRPr="00286AD4" w:rsidRDefault="001253BC" w:rsidP="00083E65">
      <w:pPr>
        <w:tabs>
          <w:tab w:val="left" w:pos="1134"/>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253BC" w:rsidRPr="00286AD4" w:rsidRDefault="001253BC" w:rsidP="00083E65">
      <w:pPr>
        <w:tabs>
          <w:tab w:val="left" w:pos="1134"/>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1253BC" w:rsidRPr="00286AD4" w:rsidRDefault="001253BC" w:rsidP="00083E65">
      <w:pPr>
        <w:tabs>
          <w:tab w:val="left" w:pos="1134"/>
        </w:tabs>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253BC" w:rsidRPr="00286AD4" w:rsidRDefault="001253BC" w:rsidP="006C2D0A">
      <w:pPr>
        <w:pStyle w:val="NormalWeb"/>
        <w:spacing w:before="0" w:after="0"/>
        <w:jc w:val="both"/>
        <w:rPr>
          <w:rFonts w:ascii="Times New Roman" w:hAnsi="Times New Roman" w:cs="Times New Roman"/>
          <w:i/>
          <w:iCs/>
          <w:color w:val="auto"/>
          <w:spacing w:val="-3"/>
        </w:rPr>
      </w:pPr>
      <w:r w:rsidRPr="00286AD4">
        <w:rPr>
          <w:rFonts w:ascii="Times New Roman" w:hAnsi="Times New Roman" w:cs="Times New Roman"/>
          <w:color w:val="auto"/>
        </w:rPr>
        <w:t xml:space="preserve">           34.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286AD4">
        <w:rPr>
          <w:rFonts w:ascii="Times New Roman" w:hAnsi="Times New Roman" w:cs="Times New Roman"/>
          <w:i/>
          <w:iCs/>
          <w:color w:val="auto"/>
          <w:spacing w:val="-3"/>
        </w:rPr>
        <w:t>.</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b/>
          <w:bCs/>
          <w:i/>
          <w:iCs/>
          <w:sz w:val="24"/>
          <w:szCs w:val="24"/>
        </w:rPr>
      </w:pPr>
    </w:p>
    <w:p w:rsidR="001253BC" w:rsidRPr="00286AD4" w:rsidRDefault="001253BC" w:rsidP="006C2D0A">
      <w:pPr>
        <w:tabs>
          <w:tab w:val="left" w:pos="0"/>
        </w:tabs>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Ответственность должностных лиц за решения и действия</w:t>
      </w:r>
      <w:r w:rsidRPr="00286AD4">
        <w:rPr>
          <w:rFonts w:ascii="Times New Roman" w:hAnsi="Times New Roman" w:cs="Times New Roman"/>
          <w:b/>
          <w:bCs/>
          <w:sz w:val="24"/>
          <w:szCs w:val="24"/>
        </w:rPr>
        <w:br/>
        <w:t>(бездействие), принимаемые (осуществляемые) ими в ходе предоставления муниципальной услуги</w:t>
      </w:r>
    </w:p>
    <w:p w:rsidR="001253BC" w:rsidRPr="00286AD4" w:rsidRDefault="001253BC" w:rsidP="00083E65">
      <w:pPr>
        <w:tabs>
          <w:tab w:val="left" w:pos="0"/>
        </w:tabs>
        <w:spacing w:after="0" w:line="240" w:lineRule="auto"/>
        <w:jc w:val="both"/>
        <w:rPr>
          <w:rFonts w:ascii="Times New Roman" w:hAnsi="Times New Roman" w:cs="Times New Roman"/>
          <w:sz w:val="24"/>
          <w:szCs w:val="24"/>
        </w:rPr>
      </w:pPr>
    </w:p>
    <w:p w:rsidR="001253BC" w:rsidRPr="00286AD4" w:rsidRDefault="001253BC" w:rsidP="006C2D0A">
      <w:pPr>
        <w:pStyle w:val="NormalWeb"/>
        <w:spacing w:before="0" w:after="0"/>
        <w:jc w:val="both"/>
        <w:rPr>
          <w:rFonts w:ascii="Times New Roman" w:hAnsi="Times New Roman" w:cs="Times New Roman"/>
          <w:lang w:eastAsia="en-US"/>
        </w:rPr>
      </w:pPr>
      <w:r w:rsidRPr="00286AD4">
        <w:rPr>
          <w:rFonts w:ascii="Times New Roman" w:hAnsi="Times New Roman" w:cs="Times New Roman"/>
          <w:color w:val="auto"/>
        </w:rPr>
        <w:t xml:space="preserve">          35. </w:t>
      </w:r>
      <w:r w:rsidRPr="00286AD4">
        <w:rPr>
          <w:rFonts w:ascii="Times New Roman" w:hAnsi="Times New Roman" w:cs="Times New Roman"/>
          <w:lang w:eastAsia="en-US"/>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253BC" w:rsidRPr="00286AD4" w:rsidRDefault="001253BC" w:rsidP="00F653C0">
      <w:pPr>
        <w:autoSpaceDE w:val="0"/>
        <w:autoSpaceDN w:val="0"/>
        <w:adjustRightInd w:val="0"/>
        <w:spacing w:after="0" w:line="240" w:lineRule="auto"/>
        <w:jc w:val="both"/>
        <w:rPr>
          <w:rFonts w:ascii="Times New Roman" w:hAnsi="Times New Roman" w:cs="Times New Roman"/>
          <w:sz w:val="24"/>
          <w:szCs w:val="24"/>
          <w:lang w:eastAsia="en-US"/>
        </w:rPr>
      </w:pPr>
      <w:r w:rsidRPr="00286AD4">
        <w:rPr>
          <w:rFonts w:ascii="Times New Roman" w:hAnsi="Times New Roman" w:cs="Times New Roman"/>
          <w:sz w:val="24"/>
          <w:szCs w:val="24"/>
        </w:rPr>
        <w:t xml:space="preserve">          </w:t>
      </w:r>
      <w:r>
        <w:rPr>
          <w:rFonts w:ascii="Times New Roman" w:hAnsi="Times New Roman" w:cs="Times New Roman"/>
          <w:sz w:val="24"/>
          <w:szCs w:val="24"/>
        </w:rPr>
        <w:tab/>
      </w:r>
      <w:r w:rsidRPr="00286AD4">
        <w:rPr>
          <w:rFonts w:ascii="Times New Roman" w:hAnsi="Times New Roman" w:cs="Times New Roman"/>
          <w:sz w:val="24"/>
          <w:szCs w:val="24"/>
        </w:rPr>
        <w:t xml:space="preserve">36. </w:t>
      </w:r>
      <w:r w:rsidRPr="00286AD4">
        <w:rPr>
          <w:rFonts w:ascii="Times New Roman" w:hAnsi="Times New Roman" w:cs="Times New Roman"/>
          <w:sz w:val="24"/>
          <w:szCs w:val="24"/>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253BC" w:rsidRPr="00286AD4" w:rsidRDefault="001253BC" w:rsidP="00F653C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86AD4">
        <w:rPr>
          <w:rFonts w:ascii="Times New Roman" w:hAnsi="Times New Roman" w:cs="Times New Roman"/>
          <w:sz w:val="24"/>
          <w:szCs w:val="24"/>
        </w:rPr>
        <w:t xml:space="preserve">37. </w:t>
      </w:r>
      <w:r w:rsidRPr="00286AD4">
        <w:rPr>
          <w:rFonts w:ascii="Times New Roman" w:hAnsi="Times New Roman" w:cs="Times New Roman"/>
          <w:sz w:val="24"/>
          <w:szCs w:val="24"/>
          <w:lang w:eastAsia="en-US"/>
        </w:rPr>
        <w:t xml:space="preserve">В соответствии со </w:t>
      </w:r>
      <w:hyperlink r:id="rId20" w:history="1">
        <w:r w:rsidRPr="00286AD4">
          <w:rPr>
            <w:rFonts w:ascii="Times New Roman" w:hAnsi="Times New Roman" w:cs="Times New Roman"/>
            <w:sz w:val="24"/>
            <w:szCs w:val="24"/>
            <w:lang w:eastAsia="en-US"/>
          </w:rPr>
          <w:t>статьей 9.6</w:t>
        </w:r>
      </w:hyperlink>
      <w:r w:rsidRPr="00286AD4">
        <w:rPr>
          <w:rFonts w:ascii="Times New Roman" w:hAnsi="Times New Roman" w:cs="Times New Roman"/>
          <w:sz w:val="24"/>
          <w:szCs w:val="24"/>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w:t>
      </w:r>
      <w:r>
        <w:rPr>
          <w:rFonts w:ascii="Times New Roman" w:hAnsi="Times New Roman" w:cs="Times New Roman"/>
          <w:sz w:val="24"/>
          <w:szCs w:val="24"/>
          <w:lang w:eastAsia="en-US"/>
        </w:rPr>
        <w:t>А</w:t>
      </w:r>
      <w:r w:rsidRPr="00286AD4">
        <w:rPr>
          <w:rFonts w:ascii="Times New Roman" w:hAnsi="Times New Roman" w:cs="Times New Roman"/>
          <w:sz w:val="24"/>
          <w:szCs w:val="24"/>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253BC" w:rsidRPr="00286AD4" w:rsidRDefault="001253BC" w:rsidP="00F653C0">
      <w:pPr>
        <w:tabs>
          <w:tab w:val="left" w:pos="1134"/>
        </w:tabs>
        <w:spacing w:after="0" w:line="240" w:lineRule="auto"/>
        <w:jc w:val="both"/>
        <w:rPr>
          <w:rFonts w:ascii="Times New Roman" w:hAnsi="Times New Roman" w:cs="Times New Roman"/>
          <w:sz w:val="24"/>
          <w:szCs w:val="24"/>
        </w:rPr>
      </w:pPr>
    </w:p>
    <w:p w:rsidR="001253BC" w:rsidRPr="00286AD4" w:rsidRDefault="001253BC" w:rsidP="006C2D0A">
      <w:pPr>
        <w:autoSpaceDE w:val="0"/>
        <w:autoSpaceDN w:val="0"/>
        <w:adjustRightInd w:val="0"/>
        <w:spacing w:after="0" w:line="240" w:lineRule="auto"/>
        <w:jc w:val="center"/>
        <w:rPr>
          <w:rFonts w:ascii="Times New Roman" w:hAnsi="Times New Roman" w:cs="Times New Roman"/>
          <w:b/>
          <w:bCs/>
          <w:sz w:val="24"/>
          <w:szCs w:val="24"/>
        </w:rPr>
      </w:pPr>
      <w:bookmarkStart w:id="15" w:name="Par251"/>
      <w:bookmarkEnd w:id="15"/>
      <w:r w:rsidRPr="00286AD4">
        <w:rPr>
          <w:rFonts w:ascii="Times New Roman" w:hAnsi="Times New Roman" w:cs="Times New Roman"/>
          <w:b/>
          <w:bCs/>
          <w:sz w:val="24"/>
          <w:szCs w:val="24"/>
        </w:rPr>
        <w:t>V. Досудебный (внесудебный) порядок обжалования решений</w:t>
      </w:r>
    </w:p>
    <w:p w:rsidR="001253BC" w:rsidRPr="00286AD4" w:rsidRDefault="001253BC" w:rsidP="006C2D0A">
      <w:pPr>
        <w:autoSpaceDE w:val="0"/>
        <w:autoSpaceDN w:val="0"/>
        <w:adjustRightInd w:val="0"/>
        <w:spacing w:after="0" w:line="240" w:lineRule="auto"/>
        <w:jc w:val="center"/>
        <w:rPr>
          <w:rFonts w:ascii="Times New Roman" w:hAnsi="Times New Roman" w:cs="Times New Roman"/>
          <w:b/>
          <w:bCs/>
          <w:sz w:val="24"/>
          <w:szCs w:val="24"/>
        </w:rPr>
      </w:pPr>
      <w:r w:rsidRPr="00286AD4">
        <w:rPr>
          <w:rFonts w:ascii="Times New Roman" w:hAnsi="Times New Roman" w:cs="Times New Roman"/>
          <w:b/>
          <w:bCs/>
          <w:sz w:val="24"/>
          <w:szCs w:val="24"/>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1253BC" w:rsidRPr="00286AD4" w:rsidRDefault="001253BC" w:rsidP="00083E65">
      <w:pPr>
        <w:autoSpaceDE w:val="0"/>
        <w:autoSpaceDN w:val="0"/>
        <w:adjustRightInd w:val="0"/>
        <w:spacing w:after="0" w:line="240" w:lineRule="auto"/>
        <w:ind w:firstLine="709"/>
        <w:jc w:val="both"/>
        <w:rPr>
          <w:rFonts w:ascii="Times New Roman" w:hAnsi="Times New Roman" w:cs="Times New Roman"/>
          <w:sz w:val="24"/>
          <w:szCs w:val="24"/>
        </w:rPr>
      </w:pPr>
    </w:p>
    <w:p w:rsidR="001253BC" w:rsidRPr="00286AD4" w:rsidRDefault="001253BC" w:rsidP="006C2D0A">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rPr>
        <w:t xml:space="preserve">39. </w:t>
      </w:r>
      <w:r w:rsidRPr="00286AD4">
        <w:rPr>
          <w:rFonts w:ascii="Times New Roman" w:hAnsi="Times New Roman" w:cs="Times New Roman"/>
          <w:sz w:val="24"/>
          <w:szCs w:val="24"/>
          <w:lang w:eastAsia="en-US"/>
        </w:rPr>
        <w:t>Заявитель может обратиться с жалобой, в том числе в следующих случаях:</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нарушения срока предоставления муниципальной услуги;</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286AD4">
        <w:rPr>
          <w:rFonts w:ascii="Times New Roman" w:hAnsi="Times New Roman" w:cs="Times New Roman"/>
          <w:i/>
          <w:iCs/>
          <w:sz w:val="24"/>
          <w:szCs w:val="24"/>
          <w:lang w:eastAsia="en-US"/>
        </w:rPr>
        <w:t xml:space="preserve"> </w:t>
      </w:r>
      <w:r w:rsidRPr="00286AD4">
        <w:rPr>
          <w:rFonts w:ascii="Times New Roman" w:hAnsi="Times New Roman" w:cs="Times New Roman"/>
          <w:sz w:val="24"/>
          <w:szCs w:val="24"/>
          <w:lang w:eastAsia="en-US"/>
        </w:rPr>
        <w:t>сельского поселения Верхнеказымский;</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Верхнеказымский для предоставления муниципальной услуги у заявителя;</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Верхнеказымский;</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r w:rsidRPr="00286AD4">
        <w:rPr>
          <w:rFonts w:ascii="Times New Roman" w:hAnsi="Times New Roman" w:cs="Times New Roman"/>
          <w:color w:val="000000"/>
          <w:sz w:val="24"/>
          <w:szCs w:val="24"/>
        </w:rPr>
        <w:t xml:space="preserve"> муниципальными правовыми актами  сельского поселения Верхнеказымский</w:t>
      </w:r>
      <w:r w:rsidRPr="00286AD4">
        <w:rPr>
          <w:rFonts w:ascii="Times New Roman" w:hAnsi="Times New Roman" w:cs="Times New Roman"/>
          <w:sz w:val="24"/>
          <w:szCs w:val="24"/>
          <w:lang w:eastAsia="en-US"/>
        </w:rPr>
        <w:t>;</w:t>
      </w:r>
    </w:p>
    <w:p w:rsidR="001253BC" w:rsidRPr="00286AD4" w:rsidRDefault="001253BC" w:rsidP="00505962">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86AD4">
        <w:rPr>
          <w:rFonts w:ascii="Times New Roman" w:hAnsi="Times New Roman" w:cs="Times New Roman"/>
          <w:sz w:val="24"/>
          <w:szCs w:val="24"/>
          <w:lang w:eastAsia="en-US"/>
        </w:rPr>
        <w:t xml:space="preserve">отказа </w:t>
      </w:r>
      <w:r w:rsidRPr="00286AD4">
        <w:rPr>
          <w:rFonts w:ascii="Times New Roman" w:hAnsi="Times New Roman" w:cs="Times New Roman"/>
          <w:color w:val="000000"/>
          <w:sz w:val="24"/>
          <w:szCs w:val="24"/>
        </w:rPr>
        <w:t xml:space="preserve">сектора муниципального хозяйства уполномоченного органа, предоставляющего муниципальную услугу,  </w:t>
      </w:r>
      <w:r w:rsidRPr="00286AD4">
        <w:rPr>
          <w:rFonts w:ascii="Times New Roman" w:hAnsi="Times New Roman" w:cs="Times New Roman"/>
          <w:sz w:val="24"/>
          <w:szCs w:val="24"/>
          <w:lang w:eastAsia="en-US"/>
        </w:rPr>
        <w:t xml:space="preserve">должностного лица </w:t>
      </w:r>
      <w:r w:rsidRPr="00286AD4">
        <w:rPr>
          <w:rFonts w:ascii="Times New Roman" w:hAnsi="Times New Roman" w:cs="Times New Roman"/>
          <w:color w:val="000000"/>
          <w:sz w:val="24"/>
          <w:szCs w:val="24"/>
        </w:rPr>
        <w:t xml:space="preserve">сектора муниципального хозяйства </w:t>
      </w:r>
      <w:r w:rsidRPr="00286AD4">
        <w:rPr>
          <w:rFonts w:ascii="Times New Roman" w:hAnsi="Times New Roman" w:cs="Times New Roman"/>
          <w:sz w:val="24"/>
          <w:szCs w:val="24"/>
          <w:lang w:eastAsia="en-US"/>
        </w:rPr>
        <w:t>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40. Жалоба подается:</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руководителю сектора </w:t>
      </w:r>
      <w:r w:rsidRPr="00286AD4">
        <w:rPr>
          <w:rFonts w:ascii="Times New Roman" w:hAnsi="Times New Roman" w:cs="Times New Roman"/>
          <w:color w:val="000000"/>
          <w:sz w:val="24"/>
          <w:szCs w:val="24"/>
        </w:rPr>
        <w:t xml:space="preserve">муниципального хозяйства </w:t>
      </w:r>
      <w:r w:rsidRPr="00286AD4">
        <w:rPr>
          <w:rFonts w:ascii="Times New Roman" w:hAnsi="Times New Roman" w:cs="Times New Roman"/>
          <w:sz w:val="24"/>
          <w:szCs w:val="24"/>
        </w:rPr>
        <w:t>уполномоченного органа;</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заместителю руководителя уполномоченного органа в случае обжалования руководителя сектора организационной деятельности уполномоченного органа;</w:t>
      </w:r>
    </w:p>
    <w:p w:rsidR="001253BC" w:rsidRPr="00286AD4" w:rsidRDefault="001253BC" w:rsidP="000D200F">
      <w:pPr>
        <w:autoSpaceDE w:val="0"/>
        <w:autoSpaceDN w:val="0"/>
        <w:adjustRightInd w:val="0"/>
        <w:spacing w:after="0" w:line="240" w:lineRule="auto"/>
        <w:ind w:firstLine="708"/>
        <w:jc w:val="both"/>
        <w:rPr>
          <w:rFonts w:ascii="Times New Roman" w:hAnsi="Times New Roman" w:cs="Times New Roman"/>
          <w:sz w:val="24"/>
          <w:szCs w:val="24"/>
        </w:rPr>
      </w:pPr>
      <w:r w:rsidRPr="00286AD4">
        <w:rPr>
          <w:rFonts w:ascii="Times New Roman" w:hAnsi="Times New Roman" w:cs="Times New Roman"/>
          <w:color w:val="000000"/>
          <w:sz w:val="24"/>
          <w:szCs w:val="24"/>
        </w:rPr>
        <w:t xml:space="preserve">руководителю уполномоченного органа в случае обжалования </w:t>
      </w:r>
      <w:r w:rsidRPr="00286AD4">
        <w:rPr>
          <w:rFonts w:ascii="Times New Roman" w:hAnsi="Times New Roman" w:cs="Times New Roman"/>
          <w:sz w:val="24"/>
          <w:szCs w:val="24"/>
        </w:rPr>
        <w:t xml:space="preserve">заместителя руководителя уполномоченного органа, а так же если </w:t>
      </w:r>
      <w:r w:rsidRPr="00286AD4">
        <w:rPr>
          <w:rFonts w:ascii="Times New Roman" w:hAnsi="Times New Roman" w:cs="Times New Roman"/>
          <w:color w:val="000000"/>
          <w:sz w:val="24"/>
          <w:szCs w:val="24"/>
        </w:rPr>
        <w:t xml:space="preserve">в жалобе одновременно обжалуются решения и (или) действия (бездействие) сотрудников и руководителя </w:t>
      </w:r>
      <w:r w:rsidRPr="00286AD4">
        <w:rPr>
          <w:rFonts w:ascii="Times New Roman" w:hAnsi="Times New Roman" w:cs="Times New Roman"/>
          <w:sz w:val="24"/>
          <w:szCs w:val="24"/>
        </w:rPr>
        <w:t xml:space="preserve">сектора </w:t>
      </w:r>
      <w:r w:rsidRPr="00286AD4">
        <w:rPr>
          <w:rFonts w:ascii="Times New Roman" w:hAnsi="Times New Roman" w:cs="Times New Roman"/>
          <w:color w:val="000000"/>
          <w:sz w:val="24"/>
          <w:szCs w:val="24"/>
        </w:rPr>
        <w:t xml:space="preserve">муниципального хозяйства </w:t>
      </w:r>
      <w:r w:rsidRPr="00286AD4">
        <w:rPr>
          <w:rFonts w:ascii="Times New Roman" w:hAnsi="Times New Roman" w:cs="Times New Roman"/>
          <w:sz w:val="24"/>
          <w:szCs w:val="24"/>
        </w:rPr>
        <w:t>уполномоченного органа.</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41. Основанием для начала процедуры досудебного (внесудебного) обжалования является поступление жалобы в уполномоченный орган или в сектор </w:t>
      </w:r>
      <w:r w:rsidRPr="00286AD4">
        <w:rPr>
          <w:rFonts w:ascii="Times New Roman" w:hAnsi="Times New Roman" w:cs="Times New Roman"/>
          <w:color w:val="000000"/>
          <w:sz w:val="24"/>
          <w:szCs w:val="24"/>
        </w:rPr>
        <w:t>муниципального хозяйства</w:t>
      </w:r>
      <w:r w:rsidRPr="00286AD4">
        <w:rPr>
          <w:rFonts w:ascii="Times New Roman" w:hAnsi="Times New Roman" w:cs="Times New Roman"/>
          <w:sz w:val="24"/>
          <w:szCs w:val="24"/>
        </w:rPr>
        <w:t xml:space="preserve"> уполномоченного органа</w:t>
      </w:r>
      <w:r w:rsidRPr="00286AD4">
        <w:rPr>
          <w:rFonts w:ascii="Times New Roman" w:hAnsi="Times New Roman" w:cs="Times New Roman"/>
          <w:i/>
          <w:iCs/>
          <w:sz w:val="24"/>
          <w:szCs w:val="24"/>
        </w:rPr>
        <w:t>.</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42. Жалоба может быть направлена по почте, а также может быть принята при личном приеме заявителя.</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253BC" w:rsidRPr="00286AD4" w:rsidRDefault="001253BC" w:rsidP="006C2D0A">
      <w:pPr>
        <w:pStyle w:val="NormalWeb"/>
        <w:spacing w:before="0" w:after="0"/>
        <w:jc w:val="both"/>
        <w:rPr>
          <w:rFonts w:ascii="Times New Roman" w:hAnsi="Times New Roman" w:cs="Times New Roman"/>
          <w:color w:val="auto"/>
        </w:rPr>
      </w:pPr>
      <w:r w:rsidRPr="00286AD4">
        <w:rPr>
          <w:rFonts w:ascii="Times New Roman" w:hAnsi="Times New Roman" w:cs="Times New Roman"/>
          <w:color w:val="auto"/>
        </w:rPr>
        <w:t xml:space="preserve">           43. Основанием для начала процедуры досудебного (внесудебного) обжалования является поступление жалобы в уполномоченный орган.</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45.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качестве такого документа может быть оформленная в соответствии с законодательством Российской Федерации доверенность.</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46. В электронной форме жалоба подается заявителем посредством:</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официального сайта;</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Единого портала.</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 подаче жалобы в электронной форме, документ, указанный в пункте 45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47.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48. Заявитель в жалобе указывает следующую информацию:</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сведения об обжалуемых решениях и действиях (бездействии) уполномоченного органа, должностного лица </w:t>
      </w:r>
      <w:r w:rsidRPr="00286AD4">
        <w:rPr>
          <w:rFonts w:ascii="Times New Roman" w:hAnsi="Times New Roman" w:cs="Times New Roman"/>
          <w:spacing w:val="-3"/>
          <w:sz w:val="24"/>
          <w:szCs w:val="24"/>
        </w:rPr>
        <w:t xml:space="preserve">уполномоченного органа, </w:t>
      </w:r>
      <w:r w:rsidRPr="00286AD4">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286AD4">
        <w:rPr>
          <w:rFonts w:ascii="Times New Roman" w:hAnsi="Times New Roman" w:cs="Times New Roman"/>
          <w:spacing w:val="-3"/>
          <w:sz w:val="24"/>
          <w:szCs w:val="24"/>
        </w:rPr>
        <w:t>уполномоченного органа</w:t>
      </w:r>
      <w:r w:rsidRPr="00286AD4">
        <w:rPr>
          <w:rFonts w:ascii="Times New Roman" w:hAnsi="Times New Roman" w:cs="Times New Roman"/>
          <w:sz w:val="24"/>
          <w:szCs w:val="24"/>
        </w:rPr>
        <w:t xml:space="preserve">, должностного лица </w:t>
      </w:r>
      <w:r w:rsidRPr="00286AD4">
        <w:rPr>
          <w:rFonts w:ascii="Times New Roman" w:hAnsi="Times New Roman" w:cs="Times New Roman"/>
          <w:spacing w:val="-3"/>
          <w:sz w:val="24"/>
          <w:szCs w:val="24"/>
        </w:rPr>
        <w:t xml:space="preserve">уполномоченного органа, </w:t>
      </w:r>
      <w:r w:rsidRPr="00286AD4">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49. Заявитель имеет право на получение информации и документов, необходимых для обоснования и рассмотрения жалобы.</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50. Жалоба, поступившая в уполномоченный орган, подлежит регистрации в день ее поступления. </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51.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52.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53. По результатам рассмотрения жалобы уполномоченный орган принимает решение о ее удовлетворении либо об отказе в ее удовлетворении.</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54.  В ответе по результатам рассмотрения жалобы указываются:</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фамилию, имя, отчество </w:t>
      </w:r>
      <w:r w:rsidRPr="00286AD4">
        <w:rPr>
          <w:rFonts w:ascii="Times New Roman" w:hAnsi="Times New Roman" w:cs="Times New Roman"/>
          <w:color w:val="000000"/>
          <w:sz w:val="24"/>
          <w:szCs w:val="24"/>
        </w:rPr>
        <w:t>(при наличии) или наименование заявителя;</w:t>
      </w:r>
      <w:r w:rsidRPr="00286AD4">
        <w:rPr>
          <w:rFonts w:ascii="Times New Roman" w:hAnsi="Times New Roman" w:cs="Times New Roman"/>
          <w:sz w:val="24"/>
          <w:szCs w:val="24"/>
        </w:rPr>
        <w:t xml:space="preserve"> основания для принятия решения по жалобе;</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принятое по жалобе решение;</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сведения о порядке обжалования принятого по жалобе решения.</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 </w:t>
      </w:r>
    </w:p>
    <w:p w:rsidR="001253BC" w:rsidRPr="00286AD4" w:rsidRDefault="001253BC" w:rsidP="000D200F">
      <w:pPr>
        <w:pStyle w:val="ConsPlusNormal"/>
        <w:ind w:firstLine="708"/>
        <w:jc w:val="both"/>
        <w:rPr>
          <w:rFonts w:ascii="Times New Roman" w:hAnsi="Times New Roman" w:cs="Times New Roman"/>
          <w:color w:val="000000"/>
          <w:sz w:val="24"/>
          <w:szCs w:val="24"/>
        </w:rPr>
      </w:pPr>
      <w:r w:rsidRPr="00286AD4">
        <w:rPr>
          <w:rFonts w:ascii="Times New Roman" w:hAnsi="Times New Roman" w:cs="Times New Roman"/>
          <w:sz w:val="24"/>
          <w:szCs w:val="24"/>
        </w:rPr>
        <w:t xml:space="preserve">55. </w:t>
      </w:r>
      <w:r w:rsidRPr="00286AD4">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1253BC" w:rsidRPr="00286AD4" w:rsidRDefault="001253BC" w:rsidP="000D200F">
      <w:pPr>
        <w:autoSpaceDE w:val="0"/>
        <w:autoSpaceDN w:val="0"/>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56. Уполномоченный орган отказывает в удовлетворении жалобы в следующих случаях:</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57. Уполномоченный орган оставляет жалобу без ответа в следующих случаях:</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1253BC" w:rsidRPr="00286AD4" w:rsidRDefault="001253BC" w:rsidP="000D200F">
      <w:pPr>
        <w:spacing w:after="0" w:line="240" w:lineRule="auto"/>
        <w:ind w:firstLine="709"/>
        <w:jc w:val="both"/>
        <w:rPr>
          <w:rFonts w:ascii="Times New Roman" w:hAnsi="Times New Roman" w:cs="Times New Roman"/>
          <w:sz w:val="24"/>
          <w:szCs w:val="24"/>
        </w:rPr>
      </w:pPr>
      <w:r w:rsidRPr="00286AD4">
        <w:rPr>
          <w:rFonts w:ascii="Times New Roman" w:hAnsi="Times New Roman" w:cs="Times New Roman"/>
          <w:sz w:val="24"/>
          <w:szCs w:val="24"/>
        </w:rPr>
        <w:t xml:space="preserve">58. </w:t>
      </w:r>
      <w:r w:rsidRPr="00286AD4">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Pr="00286AD4">
        <w:rPr>
          <w:rFonts w:ascii="Times New Roman" w:hAnsi="Times New Roman" w:cs="Times New Roman"/>
          <w:sz w:val="24"/>
          <w:szCs w:val="24"/>
        </w:rPr>
        <w:t>органы прокуратуры.</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86AD4">
        <w:rPr>
          <w:rFonts w:ascii="Times New Roman" w:hAnsi="Times New Roman" w:cs="Times New Roman"/>
          <w:sz w:val="24"/>
          <w:szCs w:val="24"/>
        </w:rPr>
        <w:t xml:space="preserve">59.  Информация </w:t>
      </w:r>
      <w:r w:rsidRPr="00286AD4">
        <w:rPr>
          <w:rFonts w:ascii="Times New Roman" w:hAnsi="Times New Roman" w:cs="Times New Roman"/>
          <w:color w:val="000000"/>
          <w:sz w:val="24"/>
          <w:szCs w:val="24"/>
        </w:rPr>
        <w:t>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сельского поселения Верхнеказымский.</w:t>
      </w:r>
    </w:p>
    <w:p w:rsidR="001253BC" w:rsidRPr="00286AD4" w:rsidRDefault="001253BC" w:rsidP="000D200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253BC" w:rsidRPr="00023B9A" w:rsidRDefault="001253BC" w:rsidP="00083E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53BC" w:rsidRPr="00023B9A" w:rsidRDefault="001253BC" w:rsidP="00815338">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w:t>
      </w:r>
      <w:r w:rsidRPr="00023B9A">
        <w:rPr>
          <w:rFonts w:ascii="Times New Roman" w:hAnsi="Times New Roman" w:cs="Times New Roman"/>
          <w:sz w:val="24"/>
          <w:szCs w:val="24"/>
        </w:rPr>
        <w:br w:type="page"/>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319"/>
      <w:bookmarkStart w:id="17" w:name="Par373"/>
      <w:bookmarkEnd w:id="16"/>
      <w:bookmarkEnd w:id="17"/>
      <w:r w:rsidRPr="00023B9A">
        <w:rPr>
          <w:rFonts w:ascii="Times New Roman" w:hAnsi="Times New Roman" w:cs="Times New Roman"/>
          <w:sz w:val="24"/>
          <w:szCs w:val="24"/>
        </w:rPr>
        <w:t>Приложение 1</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 xml:space="preserve">к </w:t>
      </w:r>
      <w:r>
        <w:rPr>
          <w:rFonts w:ascii="Times New Roman" w:hAnsi="Times New Roman" w:cs="Times New Roman"/>
          <w:sz w:val="24"/>
          <w:szCs w:val="24"/>
        </w:rPr>
        <w:t>А</w:t>
      </w:r>
      <w:r w:rsidRPr="00023B9A">
        <w:rPr>
          <w:rFonts w:ascii="Times New Roman" w:hAnsi="Times New Roman" w:cs="Times New Roman"/>
          <w:sz w:val="24"/>
          <w:szCs w:val="24"/>
        </w:rPr>
        <w:t>дминистративному регламенту</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предоставления муниципальной услуги</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«Предоставление сведений из реестра</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муниципального имущества»</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253BC" w:rsidRPr="00023B9A" w:rsidRDefault="001253BC" w:rsidP="0080027F">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Ф</w:t>
      </w:r>
      <w:r w:rsidRPr="00023B9A">
        <w:rPr>
          <w:rFonts w:ascii="Times New Roman" w:hAnsi="Times New Roman" w:cs="Times New Roman"/>
          <w:b/>
          <w:bCs/>
          <w:sz w:val="24"/>
          <w:szCs w:val="24"/>
        </w:rPr>
        <w:t>орма заявления</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 xml:space="preserve">В </w:t>
      </w:r>
      <w:r>
        <w:rPr>
          <w:rFonts w:ascii="Times New Roman" w:hAnsi="Times New Roman" w:cs="Times New Roman"/>
          <w:sz w:val="24"/>
          <w:szCs w:val="24"/>
        </w:rPr>
        <w:t>администрацию сельского поселения Верхнеказымский</w:t>
      </w:r>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от __________________________________________</w:t>
      </w:r>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__________________________________________</w:t>
      </w:r>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i/>
          <w:iCs/>
          <w:sz w:val="24"/>
          <w:szCs w:val="24"/>
        </w:rPr>
      </w:pPr>
      <w:r w:rsidRPr="005C1FEE">
        <w:rPr>
          <w:rFonts w:ascii="Times New Roman" w:hAnsi="Times New Roman" w:cs="Times New Roman"/>
          <w:sz w:val="24"/>
          <w:szCs w:val="24"/>
        </w:rPr>
        <w:t>(</w:t>
      </w:r>
      <w:r w:rsidRPr="005C1FEE">
        <w:rPr>
          <w:rFonts w:ascii="Times New Roman" w:hAnsi="Times New Roman" w:cs="Times New Roman"/>
          <w:i/>
          <w:iCs/>
          <w:sz w:val="24"/>
          <w:szCs w:val="24"/>
        </w:rPr>
        <w:t>наименование заявителя (для юридических лиц),</w:t>
      </w:r>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i/>
          <w:iCs/>
          <w:sz w:val="24"/>
          <w:szCs w:val="24"/>
        </w:rPr>
      </w:pPr>
      <w:r w:rsidRPr="005C1FEE">
        <w:rPr>
          <w:rFonts w:ascii="Times New Roman" w:hAnsi="Times New Roman" w:cs="Times New Roman"/>
          <w:i/>
          <w:iCs/>
          <w:sz w:val="24"/>
          <w:szCs w:val="24"/>
        </w:rPr>
        <w:t>Ф.И.О. (для физических лиц и индивидуальных</w:t>
      </w:r>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5C1FEE">
        <w:rPr>
          <w:rFonts w:ascii="Times New Roman" w:hAnsi="Times New Roman" w:cs="Times New Roman"/>
          <w:i/>
          <w:iCs/>
          <w:sz w:val="24"/>
          <w:szCs w:val="24"/>
        </w:rPr>
        <w:t>предпринимателей</w:t>
      </w:r>
      <w:r w:rsidRPr="005C1FEE">
        <w:rPr>
          <w:rFonts w:ascii="Times New Roman" w:hAnsi="Times New Roman" w:cs="Times New Roman"/>
          <w:sz w:val="24"/>
          <w:szCs w:val="24"/>
        </w:rPr>
        <w:t>)</w:t>
      </w:r>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______________</w:t>
      </w:r>
      <w:r>
        <w:rPr>
          <w:rFonts w:ascii="Times New Roman" w:hAnsi="Times New Roman" w:cs="Times New Roman"/>
          <w:sz w:val="24"/>
          <w:szCs w:val="24"/>
        </w:rPr>
        <w:t>____________________________</w:t>
      </w:r>
    </w:p>
    <w:p w:rsidR="001253BC" w:rsidRPr="00023B9A" w:rsidRDefault="001253BC" w:rsidP="005C1FEE">
      <w:pPr>
        <w:widowControl w:val="0"/>
        <w:autoSpaceDE w:val="0"/>
        <w:autoSpaceDN w:val="0"/>
        <w:adjustRightInd w:val="0"/>
        <w:spacing w:after="0" w:line="240" w:lineRule="auto"/>
        <w:ind w:left="4253"/>
        <w:outlineLvl w:val="1"/>
        <w:rPr>
          <w:rFonts w:ascii="Times New Roman" w:hAnsi="Times New Roman" w:cs="Times New Roman"/>
          <w:sz w:val="24"/>
          <w:szCs w:val="24"/>
        </w:rPr>
      </w:pPr>
      <w:r w:rsidRPr="00023B9A">
        <w:rPr>
          <w:rFonts w:ascii="Times New Roman" w:hAnsi="Times New Roman" w:cs="Times New Roman"/>
          <w:sz w:val="24"/>
          <w:szCs w:val="24"/>
        </w:rPr>
        <w:t>______________</w:t>
      </w:r>
      <w:r>
        <w:rPr>
          <w:rFonts w:ascii="Times New Roman" w:hAnsi="Times New Roman" w:cs="Times New Roman"/>
          <w:sz w:val="24"/>
          <w:szCs w:val="24"/>
        </w:rPr>
        <w:t>____________________________</w:t>
      </w:r>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i/>
          <w:iCs/>
          <w:sz w:val="24"/>
          <w:szCs w:val="24"/>
        </w:rPr>
      </w:pPr>
      <w:r w:rsidRPr="005C1FEE">
        <w:rPr>
          <w:rFonts w:ascii="Times New Roman" w:hAnsi="Times New Roman" w:cs="Times New Roman"/>
          <w:sz w:val="24"/>
          <w:szCs w:val="24"/>
        </w:rPr>
        <w:t>(</w:t>
      </w:r>
      <w:r w:rsidRPr="005C1FEE">
        <w:rPr>
          <w:rFonts w:ascii="Times New Roman" w:hAnsi="Times New Roman" w:cs="Times New Roman"/>
          <w:i/>
          <w:iCs/>
          <w:sz w:val="24"/>
          <w:szCs w:val="24"/>
        </w:rPr>
        <w:t>Адрес, телефон (факс), электронная почта и иные реквизиты, позволяющие осуществлять</w:t>
      </w:r>
    </w:p>
    <w:p w:rsidR="001253BC" w:rsidRPr="005C1FEE" w:rsidRDefault="001253BC" w:rsidP="005C1FEE">
      <w:pPr>
        <w:widowControl w:val="0"/>
        <w:autoSpaceDE w:val="0"/>
        <w:autoSpaceDN w:val="0"/>
        <w:adjustRightInd w:val="0"/>
        <w:spacing w:after="0" w:line="240" w:lineRule="auto"/>
        <w:ind w:left="4253"/>
        <w:outlineLvl w:val="1"/>
        <w:rPr>
          <w:rFonts w:ascii="Times New Roman" w:hAnsi="Times New Roman" w:cs="Times New Roman"/>
          <w:i/>
          <w:iCs/>
          <w:sz w:val="24"/>
          <w:szCs w:val="24"/>
        </w:rPr>
      </w:pPr>
      <w:r w:rsidRPr="005C1FEE">
        <w:rPr>
          <w:rFonts w:ascii="Times New Roman" w:hAnsi="Times New Roman" w:cs="Times New Roman"/>
          <w:i/>
          <w:iCs/>
          <w:sz w:val="24"/>
          <w:szCs w:val="24"/>
        </w:rPr>
        <w:t>взаимодействие с заявителем)</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Pr="00023B9A" w:rsidRDefault="001253BC" w:rsidP="0080027F">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23B9A">
        <w:rPr>
          <w:rFonts w:ascii="Times New Roman" w:hAnsi="Times New Roman" w:cs="Times New Roman"/>
          <w:sz w:val="24"/>
          <w:szCs w:val="24"/>
        </w:rPr>
        <w:t>ЗАЯВЛЕНИЕ</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Pr="00023B9A" w:rsidRDefault="001253BC" w:rsidP="0080027F">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023B9A">
        <w:rPr>
          <w:rFonts w:ascii="Times New Roman" w:hAnsi="Times New Roman" w:cs="Times New Roman"/>
          <w:sz w:val="24"/>
          <w:szCs w:val="24"/>
        </w:rPr>
        <w:t>Прошу  предоставить  сведения  из  реестра  муниципального   имущества</w:t>
      </w:r>
      <w:r>
        <w:rPr>
          <w:rFonts w:ascii="Times New Roman" w:hAnsi="Times New Roman" w:cs="Times New Roman"/>
          <w:sz w:val="24"/>
          <w:szCs w:val="24"/>
        </w:rPr>
        <w:t xml:space="preserve"> </w:t>
      </w:r>
      <w:r w:rsidRPr="00023B9A">
        <w:rPr>
          <w:rFonts w:ascii="Times New Roman" w:hAnsi="Times New Roman" w:cs="Times New Roman"/>
          <w:sz w:val="24"/>
          <w:szCs w:val="24"/>
        </w:rPr>
        <w:t>об    объекте  «_____________________»,     расположенном     по     адресу:</w:t>
      </w:r>
    </w:p>
    <w:p w:rsidR="001253BC" w:rsidRPr="0080027F" w:rsidRDefault="001253BC" w:rsidP="0080027F">
      <w:pPr>
        <w:widowControl w:val="0"/>
        <w:autoSpaceDE w:val="0"/>
        <w:autoSpaceDN w:val="0"/>
        <w:adjustRightInd w:val="0"/>
        <w:spacing w:after="0" w:line="240" w:lineRule="auto"/>
        <w:jc w:val="both"/>
        <w:outlineLvl w:val="1"/>
        <w:rPr>
          <w:rFonts w:ascii="Times New Roman" w:hAnsi="Times New Roman" w:cs="Times New Roman"/>
          <w:i/>
          <w:iCs/>
          <w:sz w:val="18"/>
          <w:szCs w:val="18"/>
        </w:rPr>
      </w:pPr>
      <w:r>
        <w:rPr>
          <w:rFonts w:ascii="Times New Roman" w:hAnsi="Times New Roman" w:cs="Times New Roman"/>
          <w:i/>
          <w:iCs/>
          <w:sz w:val="18"/>
          <w:szCs w:val="18"/>
        </w:rPr>
        <w:t xml:space="preserve">                      </w:t>
      </w:r>
      <w:r w:rsidRPr="0080027F">
        <w:rPr>
          <w:rFonts w:ascii="Times New Roman" w:hAnsi="Times New Roman" w:cs="Times New Roman"/>
          <w:i/>
          <w:iCs/>
          <w:sz w:val="18"/>
          <w:szCs w:val="18"/>
        </w:rPr>
        <w:t>(указывается наименование объекта)</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23B9A">
        <w:rPr>
          <w:rFonts w:ascii="Times New Roman" w:hAnsi="Times New Roman" w:cs="Times New Roman"/>
          <w:sz w:val="24"/>
          <w:szCs w:val="24"/>
        </w:rPr>
        <w:t>_____________________________________________________________________________</w:t>
      </w:r>
    </w:p>
    <w:p w:rsidR="001253BC" w:rsidRPr="0080027F" w:rsidRDefault="001253BC" w:rsidP="0080027F">
      <w:pPr>
        <w:widowControl w:val="0"/>
        <w:autoSpaceDE w:val="0"/>
        <w:autoSpaceDN w:val="0"/>
        <w:adjustRightInd w:val="0"/>
        <w:spacing w:after="0" w:line="240" w:lineRule="auto"/>
        <w:jc w:val="center"/>
        <w:outlineLvl w:val="1"/>
        <w:rPr>
          <w:rFonts w:ascii="Times New Roman" w:hAnsi="Times New Roman" w:cs="Times New Roman"/>
          <w:i/>
          <w:iCs/>
          <w:sz w:val="18"/>
          <w:szCs w:val="18"/>
        </w:rPr>
      </w:pPr>
      <w:r w:rsidRPr="0080027F">
        <w:rPr>
          <w:rFonts w:ascii="Times New Roman" w:hAnsi="Times New Roman" w:cs="Times New Roman"/>
          <w:i/>
          <w:iCs/>
          <w:sz w:val="18"/>
          <w:szCs w:val="18"/>
        </w:rPr>
        <w:t>(указывается адрес объекта)</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23B9A">
        <w:rPr>
          <w:rFonts w:ascii="Times New Roman" w:hAnsi="Times New Roman" w:cs="Times New Roman"/>
          <w:sz w:val="24"/>
          <w:szCs w:val="24"/>
        </w:rPr>
        <w:t>_____________________________________________________________________________</w:t>
      </w:r>
    </w:p>
    <w:p w:rsidR="001253BC" w:rsidRPr="0080027F" w:rsidRDefault="001253BC" w:rsidP="0080027F">
      <w:pPr>
        <w:widowControl w:val="0"/>
        <w:autoSpaceDE w:val="0"/>
        <w:autoSpaceDN w:val="0"/>
        <w:adjustRightInd w:val="0"/>
        <w:spacing w:after="0" w:line="240" w:lineRule="auto"/>
        <w:jc w:val="center"/>
        <w:outlineLvl w:val="1"/>
        <w:rPr>
          <w:rFonts w:ascii="Times New Roman" w:hAnsi="Times New Roman" w:cs="Times New Roman"/>
          <w:i/>
          <w:iCs/>
          <w:sz w:val="18"/>
          <w:szCs w:val="18"/>
        </w:rPr>
      </w:pPr>
      <w:r w:rsidRPr="0080027F">
        <w:rPr>
          <w:rFonts w:ascii="Times New Roman" w:hAnsi="Times New Roman" w:cs="Times New Roman"/>
          <w:i/>
          <w:iCs/>
          <w:sz w:val="18"/>
          <w:szCs w:val="18"/>
        </w:rPr>
        <w:t>(при  наличии  указать  дополнительные сведения об объекте, позволяющие его идентифицировать)</w:t>
      </w:r>
    </w:p>
    <w:p w:rsidR="001253BC" w:rsidRPr="00023B9A" w:rsidRDefault="001253BC" w:rsidP="005C1FEE">
      <w:pPr>
        <w:pStyle w:val="ConsPlusNonformat"/>
        <w:ind w:firstLine="708"/>
        <w:jc w:val="both"/>
        <w:rPr>
          <w:rFonts w:ascii="Times New Roman" w:hAnsi="Times New Roman" w:cs="Times New Roman"/>
          <w:sz w:val="24"/>
          <w:szCs w:val="24"/>
        </w:rPr>
      </w:pPr>
      <w:r w:rsidRPr="00023B9A">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 нарочно в МФЦ</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w:t>
      </w:r>
    </w:p>
    <w:p w:rsidR="001253BC" w:rsidRPr="005C1FEE"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 xml:space="preserve">└─┘ нарочно в _______________________ </w:t>
      </w:r>
      <w:r w:rsidRPr="005C1FEE">
        <w:rPr>
          <w:rFonts w:ascii="Times New Roman" w:hAnsi="Times New Roman" w:cs="Times New Roman"/>
          <w:i/>
          <w:iCs/>
          <w:sz w:val="24"/>
          <w:szCs w:val="24"/>
        </w:rPr>
        <w:t>(указать уполномоченный орган)</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 посредством почтовой связи</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w:t>
      </w:r>
    </w:p>
    <w:p w:rsidR="001253BC" w:rsidRPr="00023B9A" w:rsidRDefault="001253BC" w:rsidP="00083E65">
      <w:pPr>
        <w:pStyle w:val="ConsPlusNonformat"/>
        <w:jc w:val="both"/>
        <w:rPr>
          <w:rFonts w:ascii="Times New Roman" w:hAnsi="Times New Roman" w:cs="Times New Roman"/>
          <w:sz w:val="24"/>
          <w:szCs w:val="24"/>
        </w:rPr>
      </w:pPr>
      <w:r w:rsidRPr="00023B9A">
        <w:rPr>
          <w:rFonts w:ascii="Times New Roman" w:hAnsi="Times New Roman" w:cs="Times New Roman"/>
          <w:sz w:val="24"/>
          <w:szCs w:val="24"/>
        </w:rPr>
        <w:t>└─┘ путем направления в электронной форме в личный кабинет</w:t>
      </w:r>
      <w:r w:rsidRPr="00023B9A">
        <w:rPr>
          <w:rFonts w:ascii="Times New Roman" w:hAnsi="Times New Roman" w:cs="Times New Roman"/>
          <w:b/>
          <w:bCs/>
          <w:sz w:val="24"/>
          <w:szCs w:val="24"/>
        </w:rPr>
        <w:t>*</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23B9A">
        <w:rPr>
          <w:rFonts w:ascii="Times New Roman" w:hAnsi="Times New Roman" w:cs="Times New Roman"/>
          <w:sz w:val="24"/>
          <w:szCs w:val="24"/>
        </w:rPr>
        <w:t>__________________________________________________________________</w:t>
      </w:r>
    </w:p>
    <w:p w:rsidR="001253BC" w:rsidRPr="0080027F" w:rsidRDefault="001253BC" w:rsidP="00083E65">
      <w:pPr>
        <w:widowControl w:val="0"/>
        <w:autoSpaceDE w:val="0"/>
        <w:autoSpaceDN w:val="0"/>
        <w:adjustRightInd w:val="0"/>
        <w:spacing w:after="0" w:line="240" w:lineRule="auto"/>
        <w:jc w:val="both"/>
        <w:outlineLvl w:val="1"/>
        <w:rPr>
          <w:rFonts w:ascii="Times New Roman" w:hAnsi="Times New Roman" w:cs="Times New Roman"/>
          <w:i/>
          <w:iCs/>
          <w:sz w:val="18"/>
          <w:szCs w:val="18"/>
        </w:rPr>
      </w:pPr>
      <w:r w:rsidRPr="0080027F">
        <w:rPr>
          <w:rFonts w:ascii="Times New Roman" w:hAnsi="Times New Roman" w:cs="Times New Roman"/>
          <w:sz w:val="18"/>
          <w:szCs w:val="18"/>
        </w:rPr>
        <w:t>(</w:t>
      </w:r>
      <w:r w:rsidRPr="0080027F">
        <w:rPr>
          <w:rFonts w:ascii="Times New Roman" w:hAnsi="Times New Roman" w:cs="Times New Roman"/>
          <w:i/>
          <w:iCs/>
          <w:sz w:val="18"/>
          <w:szCs w:val="18"/>
        </w:rPr>
        <w:t>при   подаче  заявления  представителем  заявителя  указать  документ, подтверждающий полномочия представителя)</w:t>
      </w:r>
    </w:p>
    <w:p w:rsidR="001253BC" w:rsidRPr="00023B9A"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023B9A">
        <w:rPr>
          <w:rFonts w:ascii="Times New Roman" w:hAnsi="Times New Roman" w:cs="Times New Roman"/>
          <w:sz w:val="24"/>
          <w:szCs w:val="24"/>
        </w:rPr>
        <w:t xml:space="preserve">_______ __________ года                           </w:t>
      </w:r>
      <w:r>
        <w:rPr>
          <w:rFonts w:ascii="Times New Roman" w:hAnsi="Times New Roman" w:cs="Times New Roman"/>
          <w:sz w:val="24"/>
          <w:szCs w:val="24"/>
        </w:rPr>
        <w:t xml:space="preserve">                       </w:t>
      </w:r>
      <w:r w:rsidRPr="00023B9A">
        <w:rPr>
          <w:rFonts w:ascii="Times New Roman" w:hAnsi="Times New Roman" w:cs="Times New Roman"/>
          <w:sz w:val="24"/>
          <w:szCs w:val="24"/>
        </w:rPr>
        <w:t xml:space="preserve">  _______________________</w:t>
      </w:r>
    </w:p>
    <w:p w:rsidR="001253BC" w:rsidRPr="0080027F" w:rsidRDefault="001253BC" w:rsidP="00083E65">
      <w:pPr>
        <w:widowControl w:val="0"/>
        <w:autoSpaceDE w:val="0"/>
        <w:autoSpaceDN w:val="0"/>
        <w:adjustRightInd w:val="0"/>
        <w:spacing w:after="0" w:line="240" w:lineRule="auto"/>
        <w:ind w:left="5664" w:firstLine="708"/>
        <w:jc w:val="both"/>
        <w:outlineLvl w:val="1"/>
        <w:rPr>
          <w:rFonts w:ascii="Times New Roman" w:hAnsi="Times New Roman" w:cs="Times New Roman"/>
          <w:i/>
          <w:iCs/>
          <w:sz w:val="18"/>
          <w:szCs w:val="18"/>
        </w:rPr>
      </w:pPr>
      <w:r>
        <w:rPr>
          <w:rFonts w:ascii="Times New Roman" w:hAnsi="Times New Roman" w:cs="Times New Roman"/>
          <w:i/>
          <w:iCs/>
          <w:sz w:val="18"/>
          <w:szCs w:val="18"/>
        </w:rPr>
        <w:t xml:space="preserve">                       </w:t>
      </w:r>
      <w:r w:rsidRPr="0080027F">
        <w:rPr>
          <w:rFonts w:ascii="Times New Roman" w:hAnsi="Times New Roman" w:cs="Times New Roman"/>
          <w:i/>
          <w:iCs/>
          <w:sz w:val="18"/>
          <w:szCs w:val="18"/>
        </w:rPr>
        <w:t>(Подпись)</w:t>
      </w:r>
    </w:p>
    <w:p w:rsidR="001253BC" w:rsidRPr="0080027F" w:rsidRDefault="001253BC" w:rsidP="00083E65">
      <w:pPr>
        <w:widowControl w:val="0"/>
        <w:autoSpaceDE w:val="0"/>
        <w:autoSpaceDN w:val="0"/>
        <w:adjustRightInd w:val="0"/>
        <w:spacing w:after="0" w:line="240" w:lineRule="auto"/>
        <w:jc w:val="both"/>
        <w:outlineLvl w:val="1"/>
        <w:rPr>
          <w:rFonts w:ascii="Times New Roman" w:hAnsi="Times New Roman" w:cs="Times New Roman"/>
          <w:b/>
          <w:bCs/>
          <w:i/>
          <w:iCs/>
          <w:sz w:val="18"/>
          <w:szCs w:val="18"/>
        </w:rPr>
      </w:pPr>
      <w:r w:rsidRPr="0080027F">
        <w:rPr>
          <w:rFonts w:ascii="Times New Roman" w:hAnsi="Times New Roman" w:cs="Times New Roman"/>
          <w:b/>
          <w:bCs/>
          <w:i/>
          <w:iCs/>
          <w:sz w:val="18"/>
          <w:szCs w:val="18"/>
        </w:rPr>
        <w:t>*  указывается при возможности предоставления муниципальной услуги в электронной форме</w:t>
      </w: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5C1FE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_____________</w:t>
      </w: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Default="001253BC" w:rsidP="00083E6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Приложение 2</w:t>
      </w:r>
    </w:p>
    <w:p w:rsidR="001253BC" w:rsidRPr="00023B9A" w:rsidRDefault="001253BC" w:rsidP="0080027F">
      <w:pPr>
        <w:widowControl w:val="0"/>
        <w:autoSpaceDE w:val="0"/>
        <w:autoSpaceDN w:val="0"/>
        <w:adjustRightInd w:val="0"/>
        <w:spacing w:after="0" w:line="240" w:lineRule="auto"/>
        <w:jc w:val="right"/>
        <w:rPr>
          <w:rFonts w:ascii="Times New Roman" w:hAnsi="Times New Roman" w:cs="Times New Roman"/>
          <w:sz w:val="24"/>
          <w:szCs w:val="24"/>
        </w:rPr>
      </w:pPr>
      <w:r w:rsidRPr="00023B9A">
        <w:rPr>
          <w:rFonts w:ascii="Times New Roman" w:hAnsi="Times New Roman" w:cs="Times New Roman"/>
          <w:sz w:val="24"/>
          <w:szCs w:val="24"/>
        </w:rPr>
        <w:t xml:space="preserve">к </w:t>
      </w:r>
      <w:r>
        <w:rPr>
          <w:rFonts w:ascii="Times New Roman" w:hAnsi="Times New Roman" w:cs="Times New Roman"/>
          <w:sz w:val="24"/>
          <w:szCs w:val="24"/>
        </w:rPr>
        <w:t>А</w:t>
      </w:r>
      <w:r w:rsidRPr="00023B9A">
        <w:rPr>
          <w:rFonts w:ascii="Times New Roman" w:hAnsi="Times New Roman" w:cs="Times New Roman"/>
          <w:sz w:val="24"/>
          <w:szCs w:val="24"/>
        </w:rPr>
        <w:t>дминистративному регламенту</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предоставления муниципальной услуги</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«Предоставление сведений из реестра</w:t>
      </w:r>
    </w:p>
    <w:p w:rsidR="001253BC" w:rsidRPr="00023B9A" w:rsidRDefault="001253BC" w:rsidP="008002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23B9A">
        <w:rPr>
          <w:rFonts w:ascii="Times New Roman" w:hAnsi="Times New Roman" w:cs="Times New Roman"/>
          <w:sz w:val="24"/>
          <w:szCs w:val="24"/>
        </w:rPr>
        <w:t>муниципального имущества»</w:t>
      </w:r>
    </w:p>
    <w:p w:rsidR="001253BC" w:rsidRPr="00023B9A" w:rsidRDefault="001253BC" w:rsidP="00083E65">
      <w:pPr>
        <w:spacing w:after="0" w:line="240" w:lineRule="auto"/>
        <w:jc w:val="both"/>
        <w:rPr>
          <w:rFonts w:ascii="Times New Roman" w:hAnsi="Times New Roman" w:cs="Times New Roman"/>
          <w:sz w:val="24"/>
          <w:szCs w:val="24"/>
        </w:rPr>
      </w:pPr>
    </w:p>
    <w:p w:rsidR="001253BC" w:rsidRPr="00023B9A" w:rsidRDefault="001253BC" w:rsidP="0080027F">
      <w:pPr>
        <w:autoSpaceDE w:val="0"/>
        <w:autoSpaceDN w:val="0"/>
        <w:adjustRightInd w:val="0"/>
        <w:spacing w:after="0" w:line="240" w:lineRule="auto"/>
        <w:jc w:val="center"/>
        <w:rPr>
          <w:rFonts w:ascii="Times New Roman" w:hAnsi="Times New Roman" w:cs="Times New Roman"/>
          <w:sz w:val="24"/>
          <w:szCs w:val="24"/>
        </w:rPr>
      </w:pPr>
      <w:r w:rsidRPr="00023B9A">
        <w:rPr>
          <w:rFonts w:ascii="Times New Roman" w:hAnsi="Times New Roman" w:cs="Times New Roman"/>
          <w:sz w:val="24"/>
          <w:szCs w:val="24"/>
        </w:rPr>
        <w:t>Блок-схема</w:t>
      </w:r>
    </w:p>
    <w:p w:rsidR="001253BC" w:rsidRPr="00023B9A" w:rsidRDefault="001253BC" w:rsidP="0080027F">
      <w:pPr>
        <w:autoSpaceDE w:val="0"/>
        <w:autoSpaceDN w:val="0"/>
        <w:adjustRightInd w:val="0"/>
        <w:spacing w:after="0" w:line="240" w:lineRule="auto"/>
        <w:jc w:val="center"/>
        <w:rPr>
          <w:rFonts w:ascii="Times New Roman" w:hAnsi="Times New Roman" w:cs="Times New Roman"/>
          <w:sz w:val="24"/>
          <w:szCs w:val="24"/>
        </w:rPr>
      </w:pPr>
      <w:r w:rsidRPr="00023B9A">
        <w:rPr>
          <w:rFonts w:ascii="Times New Roman" w:hAnsi="Times New Roman" w:cs="Times New Roman"/>
          <w:sz w:val="24"/>
          <w:szCs w:val="24"/>
        </w:rPr>
        <w:t>предоставления муниципальной услуги</w:t>
      </w:r>
    </w:p>
    <w:p w:rsidR="001253BC" w:rsidRPr="00023B9A" w:rsidRDefault="001253BC" w:rsidP="00083E65">
      <w:pPr>
        <w:widowControl w:val="0"/>
        <w:autoSpaceDE w:val="0"/>
        <w:autoSpaceDN w:val="0"/>
        <w:adjustRightInd w:val="0"/>
        <w:spacing w:after="0" w:line="240" w:lineRule="auto"/>
        <w:jc w:val="both"/>
        <w:rPr>
          <w:rFonts w:ascii="Times New Roman" w:hAnsi="Times New Roman" w:cs="Times New Roman"/>
          <w:b/>
          <w:bCs/>
          <w:sz w:val="24"/>
          <w:szCs w:val="24"/>
        </w:rPr>
      </w:pPr>
      <w:r>
        <w:rPr>
          <w:noProof/>
        </w:rPr>
        <w:pict>
          <v:shapetype id="_x0000_t202" coordsize="21600,21600" o:spt="202" path="m,l,21600r21600,l21600,xe">
            <v:stroke joinstyle="miter"/>
            <v:path gradientshapeok="t" o:connecttype="rect"/>
          </v:shapetype>
          <v:shape id="Поле 4" o:spid="_x0000_s1026" type="#_x0000_t202" style="position:absolute;left:0;text-align:left;margin-left:50.7pt;margin-top:15.3pt;width:351.75pt;height:36pt;z-index:251637760;visibility:visible" strokeweight=".5pt">
            <v:textbox>
              <w:txbxContent>
                <w:p w:rsidR="001253BC" w:rsidRDefault="001253BC" w:rsidP="00023B9A">
                  <w:pPr>
                    <w:jc w:val="center"/>
                    <w:rPr>
                      <w:rFonts w:ascii="Times New Roman" w:hAnsi="Times New Roman" w:cs="Times New Roman"/>
                      <w:sz w:val="20"/>
                      <w:szCs w:val="20"/>
                    </w:rPr>
                  </w:pPr>
                  <w:r w:rsidRPr="00CA34F4">
                    <w:rPr>
                      <w:rFonts w:ascii="Times New Roman" w:hAnsi="Times New Roman" w:cs="Times New Roman"/>
                      <w:sz w:val="20"/>
                      <w:szCs w:val="20"/>
                    </w:rPr>
                    <w:t>Заявление о предоставлении сведений, содержащихся в</w:t>
                  </w:r>
                  <w:r>
                    <w:rPr>
                      <w:rFonts w:ascii="Times New Roman" w:hAnsi="Times New Roman" w:cs="Times New Roman"/>
                      <w:sz w:val="20"/>
                      <w:szCs w:val="20"/>
                    </w:rPr>
                    <w:t xml:space="preserve"> реестре муниципального имущест</w:t>
                  </w:r>
                  <w:r w:rsidRPr="00CA34F4">
                    <w:rPr>
                      <w:rFonts w:ascii="Times New Roman" w:hAnsi="Times New Roman" w:cs="Times New Roman"/>
                      <w:sz w:val="20"/>
                      <w:szCs w:val="20"/>
                    </w:rPr>
                    <w:t>ва</w:t>
                  </w:r>
                </w:p>
              </w:txbxContent>
            </v:textbox>
          </v:shape>
        </w:pict>
      </w:r>
    </w:p>
    <w:p w:rsidR="001253BC" w:rsidRPr="00023B9A" w:rsidRDefault="001253BC" w:rsidP="00083E65">
      <w:pPr>
        <w:widowControl w:val="0"/>
        <w:autoSpaceDE w:val="0"/>
        <w:autoSpaceDN w:val="0"/>
        <w:adjustRightInd w:val="0"/>
        <w:spacing w:after="0" w:line="240" w:lineRule="auto"/>
        <w:jc w:val="both"/>
        <w:rPr>
          <w:rFonts w:ascii="Times New Roman" w:hAnsi="Times New Roman" w:cs="Times New Roman"/>
          <w:b/>
          <w:bCs/>
          <w:sz w:val="24"/>
          <w:szCs w:val="24"/>
        </w:rPr>
      </w:pPr>
    </w:p>
    <w:p w:rsidR="001253BC" w:rsidRPr="00023B9A" w:rsidRDefault="001253BC" w:rsidP="00083E65">
      <w:pPr>
        <w:widowControl w:val="0"/>
        <w:autoSpaceDE w:val="0"/>
        <w:autoSpaceDN w:val="0"/>
        <w:adjustRightInd w:val="0"/>
        <w:spacing w:after="0" w:line="240" w:lineRule="auto"/>
        <w:jc w:val="both"/>
        <w:rPr>
          <w:rFonts w:ascii="Times New Roman" w:hAnsi="Times New Roman" w:cs="Times New Roman"/>
          <w:b/>
          <w:bCs/>
          <w:sz w:val="24"/>
          <w:szCs w:val="24"/>
        </w:rPr>
      </w:pPr>
      <w:r>
        <w:rPr>
          <w:noProof/>
        </w:rPr>
        <w:pict>
          <v:shape id="Поле 12" o:spid="_x0000_s1027" type="#_x0000_t202" style="position:absolute;left:0;text-align:left;margin-left:295.7pt;margin-top:55.1pt;width:131.55pt;height:99.75pt;z-index:251640832;visibility:visible" strokeweight=".5pt">
            <v:textbox>
              <w:txbxContent>
                <w:p w:rsidR="001253BC" w:rsidRPr="00A957EF" w:rsidRDefault="001253BC" w:rsidP="00023B9A">
                  <w:pPr>
                    <w:jc w:val="center"/>
                    <w:rPr>
                      <w:rFonts w:ascii="Times New Roman" w:hAnsi="Times New Roman" w:cs="Times New Roman"/>
                      <w:sz w:val="18"/>
                      <w:szCs w:val="18"/>
                    </w:rPr>
                  </w:pPr>
                  <w:r w:rsidRPr="00A957EF">
                    <w:rPr>
                      <w:rFonts w:ascii="Times New Roman" w:hAnsi="Times New Roman" w:cs="Times New Roman"/>
                      <w:sz w:val="18"/>
                      <w:szCs w:val="18"/>
                    </w:rPr>
                    <w:t>Единый портал государственных и муниципальных услуг (функций),</w:t>
                  </w:r>
                  <w:r w:rsidRPr="00A957EF">
                    <w:rPr>
                      <w:rFonts w:ascii="Times New Roman" w:hAnsi="Times New Roman" w:cs="Times New Roman"/>
                      <w:sz w:val="20"/>
                      <w:szCs w:val="20"/>
                    </w:rPr>
                    <w:t xml:space="preserve"> </w:t>
                  </w:r>
                  <w:r w:rsidRPr="00A957EF">
                    <w:rPr>
                      <w:rFonts w:ascii="Times New Roman" w:hAnsi="Times New Roman" w:cs="Times New Roman"/>
                      <w:sz w:val="18"/>
                      <w:szCs w:val="18"/>
                    </w:rPr>
                    <w:t>Портал государственных и муниципальных услуг (функций) Ханты-Мансийского автономного округа – Югры</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61" o:spid="_x0000_s1028" type="#_x0000_t32" style="position:absolute;left:0;text-align:left;margin-left:225.45pt;margin-top:540.6pt;width:32.25pt;height:0;z-index:251671552;visibility:visible">
            <v:stroke endarrow="open"/>
          </v:shape>
        </w:pict>
      </w:r>
      <w:r>
        <w:rPr>
          <w:noProof/>
        </w:rPr>
        <w:pict>
          <v:shape id="Поле 55" o:spid="_x0000_s1029" type="#_x0000_t202" style="position:absolute;left:0;text-align:left;margin-left:257.7pt;margin-top:530.2pt;width:220.5pt;height:45.35pt;z-index:251666432;visibility:visible" strokeweight=".5pt">
            <v:textbox>
              <w:txbxContent>
                <w:p w:rsidR="001253BC" w:rsidRPr="00AF586E" w:rsidRDefault="001253BC" w:rsidP="00023B9A">
                  <w:pPr>
                    <w:jc w:val="center"/>
                    <w:rPr>
                      <w:rFonts w:ascii="Times New Roman" w:hAnsi="Times New Roman" w:cs="Times New Roman"/>
                      <w:strike/>
                      <w:color w:val="FF0000"/>
                      <w:sz w:val="16"/>
                      <w:szCs w:val="16"/>
                    </w:rPr>
                  </w:pPr>
                  <w:r w:rsidRPr="000C5494">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p>
              </w:txbxContent>
            </v:textbox>
          </v:shape>
        </w:pict>
      </w:r>
      <w:r>
        <w:rPr>
          <w:noProof/>
        </w:rPr>
        <w:pict>
          <v:shape id="Прямая со стрелкой 58" o:spid="_x0000_s1030" type="#_x0000_t32" style="position:absolute;left:0;text-align:left;margin-left:225.45pt;margin-top:516.7pt;width:119.6pt;height:.15pt;flip:x;z-index:251669504;visibility:visible">
            <v:stroke endarrow="open"/>
          </v:shape>
        </w:pict>
      </w:r>
      <w:r>
        <w:rPr>
          <w:noProof/>
        </w:rPr>
        <w:pict>
          <v:shape id="Прямая со стрелкой 60" o:spid="_x0000_s1031" type="#_x0000_t32" style="position:absolute;left:0;text-align:left;margin-left:320.7pt;margin-top:442.85pt;width:0;height:74pt;z-index:251670528;visibility:visible">
            <v:stroke endarrow="open"/>
          </v:shape>
        </w:pict>
      </w:r>
      <w:r>
        <w:rPr>
          <w:noProof/>
        </w:rPr>
        <w:pict>
          <v:shape id="Прямая со стрелкой 35" o:spid="_x0000_s1032" type="#_x0000_t32" style="position:absolute;left:0;text-align:left;margin-left:345.1pt;margin-top:474.75pt;width:0;height:42.15pt;z-index:251676672;visibility:visible">
            <v:stroke endarrow="open"/>
          </v:shape>
        </w:pict>
      </w:r>
      <w:r>
        <w:rPr>
          <w:noProof/>
        </w:rPr>
        <w:pict>
          <v:line id="Прямая соединительная линия 34" o:spid="_x0000_s1033" style="position:absolute;left:0;text-align:left;flip:x;z-index:251675648;visibility:visible" from="345.1pt,474.75pt" to="475.2pt,474.75pt"/>
        </w:pict>
      </w:r>
      <w:r>
        <w:rPr>
          <w:noProof/>
        </w:rPr>
        <w:pict>
          <v:shape id="Поле 52" o:spid="_x0000_s1034" type="#_x0000_t202" style="position:absolute;left:0;text-align:left;margin-left:-49.8pt;margin-top:514.1pt;width:275.25pt;height:32.65pt;z-index:251665408;visibility:visible" strokeweight=".5pt">
            <v:textbox>
              <w:txbxContent>
                <w:p w:rsidR="001253BC" w:rsidRPr="00AF586E" w:rsidRDefault="001253BC" w:rsidP="00023B9A">
                  <w:pPr>
                    <w:jc w:val="center"/>
                    <w:rPr>
                      <w:rFonts w:ascii="Times New Roman" w:hAnsi="Times New Roman" w:cs="Times New Roman"/>
                      <w:b/>
                      <w:bCs/>
                      <w:strike/>
                      <w:color w:val="FF0000"/>
                      <w:sz w:val="18"/>
                      <w:szCs w:val="18"/>
                    </w:rPr>
                  </w:pPr>
                  <w:r>
                    <w:rPr>
                      <w:rFonts w:ascii="Times New Roman" w:hAnsi="Times New Roman" w:cs="Times New Roman"/>
                      <w:sz w:val="20"/>
                      <w:szCs w:val="20"/>
                    </w:rPr>
                    <w:t xml:space="preserve">Подписание и регистрация документов, являющихся результатом предоставления муниципальной услуги. </w:t>
                  </w:r>
                </w:p>
              </w:txbxContent>
            </v:textbox>
          </v:shape>
        </w:pict>
      </w:r>
      <w:r>
        <w:rPr>
          <w:noProof/>
        </w:rPr>
        <w:pict>
          <v:shape id="Прямая со стрелкой 51" o:spid="_x0000_s1035" type="#_x0000_t32" style="position:absolute;left:0;text-align:left;margin-left:273.45pt;margin-top:413.2pt;width:38.25pt;height:0;z-index:251664384;visibility:visible">
            <v:stroke endarrow="open"/>
          </v:shape>
        </w:pict>
      </w:r>
      <w:r>
        <w:rPr>
          <w:noProof/>
        </w:rPr>
        <w:pict>
          <v:shape id="Поле 46" o:spid="_x0000_s1036" type="#_x0000_t202" style="position:absolute;left:0;text-align:left;margin-left:311.7pt;margin-top:316.7pt;width:153pt;height:123pt;z-index:251661312;visibility:visible" strokeweight=".5pt">
            <v:textbox>
              <w:txbxContent>
                <w:p w:rsidR="001253BC" w:rsidRDefault="001253BC" w:rsidP="00023B9A">
                  <w:pPr>
                    <w:jc w:val="center"/>
                    <w:rPr>
                      <w:rFonts w:ascii="Times New Roman" w:hAnsi="Times New Roman" w:cs="Times New Roman"/>
                      <w:b/>
                      <w:bCs/>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sidRPr="0052337A">
                    <w:rPr>
                      <w:rFonts w:ascii="Times New Roman" w:hAnsi="Times New Roman" w:cs="Times New Roman"/>
                      <w:b/>
                      <w:bCs/>
                      <w:sz w:val="20"/>
                      <w:szCs w:val="20"/>
                    </w:rPr>
                    <w:t>у</w:t>
                  </w:r>
                  <w:r w:rsidRPr="00F94D1D">
                    <w:rPr>
                      <w:rFonts w:ascii="Times New Roman" w:hAnsi="Times New Roman" w:cs="Times New Roman"/>
                      <w:b/>
                      <w:bCs/>
                      <w:sz w:val="20"/>
                      <w:szCs w:val="20"/>
                    </w:rPr>
                    <w:t>ведомления об отказе в предоставлении муниципальной услуги</w:t>
                  </w:r>
                </w:p>
              </w:txbxContent>
            </v:textbox>
          </v:shape>
        </w:pict>
      </w:r>
      <w:r>
        <w:rPr>
          <w:noProof/>
        </w:rPr>
        <w:pict>
          <v:shape id="Прямая со стрелкой 17" o:spid="_x0000_s1037" type="#_x0000_t32" style="position:absolute;left:0;text-align:left;margin-left:37.2pt;margin-top:288.6pt;width:0;height:26.25pt;z-index:251659264;visibility:visible">
            <v:stroke endarrow="open"/>
          </v:shape>
        </w:pict>
      </w:r>
      <w:r>
        <w:rPr>
          <w:noProof/>
        </w:rPr>
        <w:pict>
          <v:shape id="Поле 15" o:spid="_x0000_s1038" type="#_x0000_t202" style="position:absolute;left:0;text-align:left;margin-left:12.05pt;margin-top:230.1pt;width:127.5pt;height:57pt;z-index:251643904;visibility:visible" strokeweight=".5pt">
            <v:textbox>
              <w:txbxContent>
                <w:p w:rsidR="001253BC" w:rsidRPr="00F94D1D" w:rsidRDefault="001253BC" w:rsidP="00023B9A">
                  <w:pPr>
                    <w:jc w:val="center"/>
                    <w:rPr>
                      <w:rFonts w:ascii="Times New Roman" w:hAnsi="Times New Roman" w:cs="Times New Roman"/>
                      <w:color w:val="000000"/>
                      <w:sz w:val="20"/>
                      <w:szCs w:val="20"/>
                    </w:rPr>
                  </w:pPr>
                  <w:r w:rsidRPr="00F94D1D">
                    <w:rPr>
                      <w:rFonts w:ascii="Times New Roman" w:hAnsi="Times New Roman" w:cs="Times New Roman"/>
                      <w:color w:val="000000"/>
                      <w:sz w:val="20"/>
                      <w:szCs w:val="20"/>
                    </w:rPr>
                    <w:t>проверка отсутствия оснований для отказа в предоставлении муниципальной услуги</w:t>
                  </w:r>
                </w:p>
                <w:p w:rsidR="001253BC" w:rsidRPr="00A34125" w:rsidRDefault="001253BC" w:rsidP="00023B9A">
                  <w:pPr>
                    <w:jc w:val="center"/>
                    <w:rPr>
                      <w:rFonts w:ascii="Times New Roman" w:hAnsi="Times New Roman" w:cs="Times New Roman"/>
                      <w:sz w:val="20"/>
                      <w:szCs w:val="20"/>
                    </w:rPr>
                  </w:pPr>
                </w:p>
              </w:txbxContent>
            </v:textbox>
          </v:shape>
        </w:pict>
      </w:r>
      <w:r>
        <w:rPr>
          <w:noProof/>
        </w:rPr>
        <w:pict>
          <v:line id="Прямая соединительная линия 27" o:spid="_x0000_s1039" style="position:absolute;left:0;text-align:left;z-index:251673600;visibility:visible" from="81.45pt,92.95pt" to="81.45pt,174.7pt"/>
        </w:pict>
      </w:r>
      <w:r>
        <w:rPr>
          <w:noProof/>
        </w:rPr>
        <w:pict>
          <v:shape id="Прямая со стрелкой 39" o:spid="_x0000_s1040" type="#_x0000_t32" style="position:absolute;left:0;text-align:left;margin-left:81.45pt;margin-top:174.7pt;width:90.7pt;height:5.6pt;z-index:251651072;visibility:visible">
            <v:stroke endarrow="open"/>
          </v:shape>
        </w:pict>
      </w:r>
      <w:r>
        <w:rPr>
          <w:noProof/>
        </w:rPr>
        <w:pict>
          <v:shape id="Поле 13" o:spid="_x0000_s1041" type="#_x0000_t202" style="position:absolute;left:0;text-align:left;margin-left:97.55pt;margin-top:123.7pt;width:82.5pt;height:22.5pt;z-index:251641856;visibility:visible" strokeweight=".5pt">
            <v:textbox>
              <w:txbxContent>
                <w:p w:rsidR="001253BC" w:rsidRPr="00714374" w:rsidRDefault="001253BC" w:rsidP="00023B9A">
                  <w:pPr>
                    <w:jc w:val="center"/>
                    <w:rPr>
                      <w:rFonts w:ascii="Times New Roman" w:hAnsi="Times New Roman" w:cs="Times New Roman"/>
                      <w:sz w:val="20"/>
                      <w:szCs w:val="20"/>
                    </w:rPr>
                  </w:pPr>
                  <w:r w:rsidRPr="00714374">
                    <w:rPr>
                      <w:rFonts w:ascii="Times New Roman" w:hAnsi="Times New Roman" w:cs="Times New Roman"/>
                      <w:sz w:val="20"/>
                      <w:szCs w:val="20"/>
                    </w:rPr>
                    <w:t>в МФЦ</w:t>
                  </w:r>
                </w:p>
              </w:txbxContent>
            </v:textbox>
          </v:shape>
        </w:pict>
      </w:r>
      <w:r>
        <w:rPr>
          <w:noProof/>
        </w:rPr>
        <w:pict>
          <v:shape id="Прямая со стрелкой 41" o:spid="_x0000_s1042" type="#_x0000_t32" style="position:absolute;left:0;text-align:left;margin-left:148.55pt;margin-top:146.1pt;width:40.5pt;height:23.25pt;z-index:251653120;visibility:visible">
            <v:stroke endarrow="open"/>
          </v:shape>
        </w:pict>
      </w:r>
      <w:r>
        <w:rPr>
          <w:noProof/>
        </w:rPr>
        <w:pict>
          <v:shape id="Прямая со стрелкой 33" o:spid="_x0000_s1043" type="#_x0000_t32" style="position:absolute;left:0;text-align:left;margin-left:265.95pt;margin-top:155.1pt;width:36pt;height:14.25pt;flip:x;z-index:251649024;visibility:visible">
            <v:stroke endarrow="open"/>
          </v:shape>
        </w:pict>
      </w:r>
      <w:r>
        <w:rPr>
          <w:noProof/>
        </w:rPr>
        <w:pict>
          <v:shape id="Прямая со стрелкой 40" o:spid="_x0000_s1044" type="#_x0000_t32" style="position:absolute;left:0;text-align:left;margin-left:228.45pt;margin-top:95.6pt;width:0;height:69.75pt;z-index:251652096;visibility:visible">
            <v:stroke endarrow="open"/>
          </v:shape>
        </w:pict>
      </w:r>
      <w:r>
        <w:rPr>
          <w:noProof/>
        </w:rPr>
        <w:pict>
          <v:shape id="Поле 14" o:spid="_x0000_s1045" type="#_x0000_t202" style="position:absolute;left:0;text-align:left;margin-left:172.2pt;margin-top:170.1pt;width:100.5pt;height:34.5pt;z-index:251642880;visibility:visible" strokeweight=".5pt">
            <v:textbox>
              <w:txbxContent>
                <w:p w:rsidR="001253BC" w:rsidRDefault="001253BC" w:rsidP="00023B9A">
                  <w:pPr>
                    <w:jc w:val="center"/>
                    <w:rPr>
                      <w:rFonts w:cs="Times New Roman"/>
                    </w:rPr>
                  </w:pPr>
                  <w:r w:rsidRPr="00714374">
                    <w:rPr>
                      <w:rFonts w:ascii="Times New Roman" w:hAnsi="Times New Roman" w:cs="Times New Roman"/>
                      <w:sz w:val="20"/>
                      <w:szCs w:val="20"/>
                    </w:rPr>
                    <w:t>в уполномоченный</w:t>
                  </w:r>
                  <w:r>
                    <w:t xml:space="preserve"> </w:t>
                  </w:r>
                  <w:r w:rsidRPr="00714374">
                    <w:rPr>
                      <w:rFonts w:ascii="Times New Roman" w:hAnsi="Times New Roman" w:cs="Times New Roman"/>
                      <w:sz w:val="20"/>
                      <w:szCs w:val="20"/>
                    </w:rPr>
                    <w:t>орган</w:t>
                  </w:r>
                </w:p>
              </w:txbxContent>
            </v:textbox>
          </v:shape>
        </w:pict>
      </w:r>
      <w:r>
        <w:rPr>
          <w:noProof/>
        </w:rPr>
        <w:pict>
          <v:shape id="Прямая со стрелкой 37" o:spid="_x0000_s1046" type="#_x0000_t32" style="position:absolute;left:0;text-align:left;margin-left:112.2pt;margin-top:97.35pt;width:0;height:24pt;z-index:251650048;visibility:visible">
            <v:stroke endarrow="open"/>
          </v:shape>
        </w:pict>
      </w:r>
      <w:r>
        <w:rPr>
          <w:noProof/>
        </w:rPr>
        <w:pict>
          <v:shape id="Поле 11" o:spid="_x0000_s1047" type="#_x0000_t202" style="position:absolute;left:0;text-align:left;margin-left:192.45pt;margin-top:55.35pt;width:73.5pt;height:37.5pt;z-index:251639808;visibility:visible" strokeweight=".5pt">
            <v:textbox>
              <w:txbxContent>
                <w:p w:rsidR="001253BC" w:rsidRPr="008F6FE4" w:rsidRDefault="001253BC" w:rsidP="00023B9A">
                  <w:pPr>
                    <w:jc w:val="center"/>
                    <w:rPr>
                      <w:rFonts w:ascii="Times New Roman" w:hAnsi="Times New Roman" w:cs="Times New Roman"/>
                      <w:sz w:val="20"/>
                      <w:szCs w:val="20"/>
                    </w:rPr>
                  </w:pPr>
                  <w:r>
                    <w:rPr>
                      <w:rFonts w:ascii="Times New Roman" w:hAnsi="Times New Roman" w:cs="Times New Roman"/>
                      <w:sz w:val="20"/>
                      <w:szCs w:val="20"/>
                    </w:rPr>
                    <w:t>Почтовое отправление</w:t>
                  </w:r>
                </w:p>
              </w:txbxContent>
            </v:textbox>
          </v:shape>
        </w:pict>
      </w:r>
      <w:r>
        <w:rPr>
          <w:noProof/>
        </w:rPr>
        <w:pict>
          <v:shape id="Поле 10" o:spid="_x0000_s1048" type="#_x0000_t202" style="position:absolute;left:0;text-align:left;margin-left:50.7pt;margin-top:55.35pt;width:65.25pt;height:37.5pt;z-index:251638784;visibility:visible" strokeweight=".5pt">
            <v:textbox>
              <w:txbxContent>
                <w:p w:rsidR="001253BC" w:rsidRPr="008F6FE4" w:rsidRDefault="001253BC" w:rsidP="00023B9A">
                  <w:pPr>
                    <w:jc w:val="center"/>
                    <w:rPr>
                      <w:rFonts w:ascii="Times New Roman" w:hAnsi="Times New Roman" w:cs="Times New Roman"/>
                      <w:sz w:val="20"/>
                      <w:szCs w:val="20"/>
                    </w:rPr>
                  </w:pPr>
                  <w:r>
                    <w:rPr>
                      <w:rFonts w:ascii="Times New Roman" w:hAnsi="Times New Roman" w:cs="Times New Roman"/>
                      <w:sz w:val="20"/>
                      <w:szCs w:val="20"/>
                    </w:rPr>
                    <w:t>личное обращение</w:t>
                  </w:r>
                </w:p>
              </w:txbxContent>
            </v:textbox>
          </v:shape>
        </w:pict>
      </w:r>
      <w:r>
        <w:rPr>
          <w:noProof/>
        </w:rPr>
        <w:pict>
          <v:shape id="Прямая со стрелкой 48" o:spid="_x0000_s1049" type="#_x0000_t32" style="position:absolute;left:0;text-align:left;margin-left:297.45pt;margin-top:491.1pt;width:0;height:0;z-index:251656192;visibility:visible">
            <v:stroke endarrow="open"/>
          </v:shape>
        </w:pict>
      </w:r>
    </w:p>
    <w:p w:rsidR="001253BC" w:rsidRPr="00023B9A" w:rsidRDefault="001253BC" w:rsidP="0080027F">
      <w:pPr>
        <w:pStyle w:val="NormalWeb"/>
        <w:spacing w:before="0" w:after="0"/>
        <w:ind w:left="1069"/>
        <w:jc w:val="both"/>
        <w:rPr>
          <w:rFonts w:ascii="Times New Roman" w:hAnsi="Times New Roman" w:cs="Times New Roman"/>
        </w:rPr>
      </w:pPr>
      <w:r>
        <w:rPr>
          <w:noProof/>
        </w:rPr>
        <w:pict>
          <v:line id="Прямая соединительная линия 28" o:spid="_x0000_s1050" style="position:absolute;left:0;text-align:left;z-index:251674624;visibility:visible" from="474.1pt,291.3pt" to="475.2pt,460.95p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7" o:spid="_x0000_s1051" type="#_x0000_t34" style="position:absolute;left:0;text-align:left;margin-left:115.95pt;margin-top:274.8pt;width:17.6pt;height:13.1pt;z-index:251655168;visibility:visible" adj=",-828797,-246682">
            <v:stroke endarrow="open"/>
          </v:shape>
        </w:pict>
      </w:r>
      <w:r>
        <w:rPr>
          <w:noProof/>
        </w:rPr>
        <w:pict>
          <v:shape id="Прямая со стрелкой 43" o:spid="_x0000_s1052" type="#_x0000_t32" style="position:absolute;left:0;text-align:left;margin-left:225.45pt;margin-top:190.8pt;width:0;height:22.85pt;flip:x;z-index:251654144;visibility:visible">
            <v:stroke endarrow="open"/>
          </v:shape>
        </w:pict>
      </w:r>
      <w:r>
        <w:rPr>
          <w:noProof/>
        </w:rPr>
        <w:pict>
          <v:shape id="Прямая со стрелкой 53" o:spid="_x0000_s1053" type="#_x0000_t32" style="position:absolute;left:0;text-align:left;margin-left:139.55pt;margin-top:241.8pt;width:16.9pt;height:0;rotation:180;z-index:251658240;visibility:visible" adj="-308663,-1,-308663">
            <v:stroke endarrow="open"/>
          </v:shape>
        </w:pict>
      </w:r>
      <w:r>
        <w:rPr>
          <w:noProof/>
        </w:rPr>
        <w:pict>
          <v:shape id="Прямая со стрелкой 57" o:spid="_x0000_s1054" type="#_x0000_t34" style="position:absolute;left:0;text-align:left;margin-left:85.4pt;margin-top:480.6pt;width:39.35pt;height:.05pt;rotation:90;flip:x;z-index:251668480;visibility:visible" adj="10786,297561600,-104350">
            <v:stroke endarrow="open"/>
          </v:shape>
        </w:pict>
      </w:r>
      <w:r>
        <w:rPr>
          <w:noProof/>
        </w:rPr>
        <w:pict>
          <v:shape id="Прямая со стрелкой 56" o:spid="_x0000_s1055" type="#_x0000_t34" style="position:absolute;left:0;text-align:left;margin-left:-51.15pt;margin-top:441.15pt;width:118.25pt;height:.05pt;rotation:90;flip:x;z-index:251667456;visibility:visible" adj="10795,263476800,-16988">
            <v:stroke endarrow="open"/>
          </v:shape>
        </w:pict>
      </w:r>
      <w:r>
        <w:rPr>
          <w:noProof/>
        </w:rPr>
        <w:pict>
          <v:shape id="_x0000_s1056" type="#_x0000_t34" style="position:absolute;left:0;text-align:left;margin-left:273.45pt;margin-top:246.55pt;width:20.25pt;height:10.25pt;rotation:180;flip:y;z-index:251677696;visibility:visible" adj="10773,999711,-404000">
            <v:stroke endarrow="open"/>
          </v:shape>
        </w:pict>
      </w:r>
      <w:r>
        <w:rPr>
          <w:noProof/>
        </w:rPr>
        <w:pict>
          <v:shape id="Прямая со стрелкой 32" o:spid="_x0000_s1057" type="#_x0000_t34" style="position:absolute;left:0;text-align:left;margin-left:332.05pt;margin-top:25.55pt;width:31.4pt;height:.05pt;rotation:90;flip:x;z-index:251648000;visibility:visible" adj=",102708000,-297688">
            <v:stroke endarrow="open"/>
          </v:shape>
        </w:pict>
      </w:r>
      <w:r>
        <w:rPr>
          <w:noProof/>
        </w:rPr>
        <w:pict>
          <v:shape id="Прямая со стрелкой 31" o:spid="_x0000_s1058" type="#_x0000_t34" style="position:absolute;left:0;text-align:left;margin-left:212.8pt;margin-top:25.55pt;width:31.4pt;height:.05pt;rotation:90;flip:x;z-index:251646976;visibility:visible" adj=",102708000,-215656">
            <v:stroke endarrow="open"/>
          </v:shape>
        </w:pict>
      </w:r>
      <w:r>
        <w:rPr>
          <w:noProof/>
        </w:rPr>
        <w:pict>
          <v:shape id="Прямая со стрелкой 30" o:spid="_x0000_s1059" type="#_x0000_t34" style="position:absolute;left:0;text-align:left;margin-left:68.05pt;margin-top:25.55pt;width:31.4pt;height:.05pt;rotation:90;flip:x;z-index:251645952;visibility:visible" adj=",102708000,-116083">
            <v:stroke endarrow="open"/>
          </v:shape>
        </w:pict>
      </w:r>
      <w:r>
        <w:rPr>
          <w:noProof/>
        </w:rPr>
        <w:pict>
          <v:shape id="Прямая со стрелкой 50" o:spid="_x0000_s1060" type="#_x0000_t34" style="position:absolute;left:0;text-align:left;margin-left:185.8pt;margin-top:378.7pt;width:14.85pt;height:.05pt;rotation:90;flip:x;z-index:251663360;visibility:visible" adj="10764,258832800,-404727">
            <v:stroke endarrow="open"/>
          </v:shape>
        </w:pict>
      </w:r>
      <w:r>
        <w:rPr>
          <w:noProof/>
        </w:rPr>
        <w:pict>
          <v:shape id="Поле 25" o:spid="_x0000_s1061" type="#_x0000_t202" style="position:absolute;left:0;text-align:left;margin-left:156.4pt;margin-top:216.45pt;width:116.25pt;height:60.95pt;z-index:251672576;visibility:visible" strokeweight=".5pt">
            <v:textbox>
              <w:txbxContent>
                <w:p w:rsidR="001253BC" w:rsidRDefault="001253BC" w:rsidP="00023B9A">
                  <w:pPr>
                    <w:jc w:val="center"/>
                    <w:rPr>
                      <w:rFonts w:cs="Times New Roman"/>
                    </w:rPr>
                  </w:pPr>
                  <w:r w:rsidRPr="007955A2">
                    <w:rPr>
                      <w:rFonts w:ascii="Times New Roman" w:hAnsi="Times New Roman" w:cs="Times New Roman"/>
                      <w:color w:val="000000"/>
                      <w:sz w:val="20"/>
                      <w:szCs w:val="20"/>
                    </w:rPr>
                    <w:t>прием и регистрация заявления о предоставлении муниципальной</w:t>
                  </w:r>
                  <w:r w:rsidRPr="007955A2">
                    <w:t xml:space="preserve"> </w:t>
                  </w:r>
                  <w:r w:rsidRPr="007955A2">
                    <w:rPr>
                      <w:rFonts w:ascii="Times New Roman" w:hAnsi="Times New Roman" w:cs="Times New Roman"/>
                      <w:color w:val="000000"/>
                      <w:sz w:val="20"/>
                      <w:szCs w:val="20"/>
                    </w:rPr>
                    <w:t>услуги</w:t>
                  </w:r>
                </w:p>
              </w:txbxContent>
            </v:textbox>
          </v:shape>
        </w:pict>
      </w:r>
      <w:r>
        <w:rPr>
          <w:noProof/>
        </w:rPr>
        <w:pict>
          <v:shape id="Поле 18" o:spid="_x0000_s1062" type="#_x0000_t202" style="position:absolute;left:0;text-align:left;margin-left:115.95pt;margin-top:291.3pt;width:164.25pt;height:80pt;z-index:251644928;visibility:visible" strokeweight=".5pt">
            <v:textbox>
              <w:txbxContent>
                <w:p w:rsidR="001253BC" w:rsidRPr="00A67DDE" w:rsidRDefault="001253BC" w:rsidP="00800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 отсутствии оснований для отказа в предоставлении муниципальной услуги: </w:t>
                  </w:r>
                </w:p>
                <w:p w:rsidR="001253BC" w:rsidRPr="00A67DDE" w:rsidRDefault="001253BC" w:rsidP="00800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идентификация объекта с данными учета реестра муниципального имущества</w:t>
                  </w:r>
                </w:p>
              </w:txbxContent>
            </v:textbox>
          </v:shape>
        </w:pict>
      </w:r>
      <w:r>
        <w:rPr>
          <w:noProof/>
        </w:rPr>
        <w:pict>
          <v:shape id="Поле 42" o:spid="_x0000_s1063" type="#_x0000_t202" style="position:absolute;left:0;text-align:left;margin-left:27.8pt;margin-top:386.15pt;width:244.5pt;height:74.8pt;z-index:251660288;visibility:visible" strokeweight=".5pt">
            <v:textbox>
              <w:txbxContent>
                <w:p w:rsidR="001253BC" w:rsidRDefault="001253BC" w:rsidP="00023B9A">
                  <w:pPr>
                    <w:jc w:val="center"/>
                    <w:rPr>
                      <w:rFonts w:ascii="Times New Roman" w:hAnsi="Times New Roman" w:cs="Times New Roman"/>
                      <w:b/>
                      <w:bCs/>
                      <w:sz w:val="20"/>
                      <w:szCs w:val="20"/>
                    </w:rPr>
                  </w:pPr>
                  <w:r>
                    <w:rPr>
                      <w:rFonts w:ascii="Times New Roman" w:hAnsi="Times New Roman" w:cs="Times New Roman"/>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sidRPr="0052337A">
                    <w:rPr>
                      <w:rFonts w:ascii="Times New Roman" w:hAnsi="Times New Roman" w:cs="Times New Roman"/>
                      <w:b/>
                      <w:bCs/>
                      <w:sz w:val="20"/>
                      <w:szCs w:val="20"/>
                    </w:rPr>
                    <w:t>в</w:t>
                  </w:r>
                  <w:r>
                    <w:rPr>
                      <w:rFonts w:ascii="Times New Roman" w:hAnsi="Times New Roman" w:cs="Times New Roman"/>
                      <w:b/>
                      <w:bCs/>
                      <w:sz w:val="20"/>
                      <w:szCs w:val="20"/>
                    </w:rPr>
                    <w:t>ыписки из реестра муниципального имущества</w:t>
                  </w:r>
                </w:p>
              </w:txbxContent>
            </v:textbox>
          </v:shape>
        </w:pict>
      </w:r>
      <w:r>
        <w:rPr>
          <w:noProof/>
        </w:rPr>
        <w:pict>
          <v:shape id="Поле 49" o:spid="_x0000_s1064" type="#_x0000_t202" style="position:absolute;left:0;text-align:left;margin-left:293.7pt;margin-top:216.3pt;width:184.5pt;height:75pt;z-index:251662336;visibility:visible" strokeweight=".5pt">
            <v:textbox>
              <w:txbxContent>
                <w:p w:rsidR="001253BC" w:rsidRDefault="001253BC" w:rsidP="00023B9A">
                  <w:pPr>
                    <w:jc w:val="center"/>
                    <w:rPr>
                      <w:rFonts w:ascii="Times New Roman" w:hAnsi="Times New Roman" w:cs="Times New Roman"/>
                      <w:b/>
                      <w:bCs/>
                      <w:sz w:val="20"/>
                      <w:szCs w:val="20"/>
                    </w:rPr>
                  </w:pPr>
                  <w:r>
                    <w:rPr>
                      <w:rFonts w:ascii="Times New Roman" w:hAnsi="Times New Roman" w:cs="Times New Roman"/>
                      <w:sz w:val="20"/>
                      <w:szCs w:val="20"/>
                    </w:rPr>
                    <w:t xml:space="preserve">При отсутствии сведений об объекте в реестре муниципального имущества, готовится проект </w:t>
                  </w:r>
                  <w:r w:rsidRPr="0052337A">
                    <w:rPr>
                      <w:rFonts w:ascii="Times New Roman" w:hAnsi="Times New Roman" w:cs="Times New Roman"/>
                      <w:b/>
                      <w:bCs/>
                      <w:sz w:val="20"/>
                      <w:szCs w:val="20"/>
                    </w:rPr>
                    <w:t>у</w:t>
                  </w:r>
                  <w:r>
                    <w:rPr>
                      <w:rFonts w:ascii="Times New Roman" w:hAnsi="Times New Roman" w:cs="Times New Roman"/>
                      <w:b/>
                      <w:bCs/>
                      <w:sz w:val="20"/>
                      <w:szCs w:val="20"/>
                    </w:rPr>
                    <w:t>ведомления об отсутствии сведений в реестре муниципального имущества</w:t>
                  </w:r>
                </w:p>
              </w:txbxContent>
            </v:textbox>
          </v:shape>
        </w:pict>
      </w:r>
      <w:r>
        <w:rPr>
          <w:noProof/>
        </w:rPr>
        <w:pict>
          <v:shape id="Поле 26" o:spid="_x0000_s1065" type="#_x0000_t202" style="position:absolute;left:0;text-align:left;margin-left:-41.2pt;margin-top:303.65pt;width:146.25pt;height:78.4pt;z-index:251657216;visibility:visible" strokeweight=".5pt">
            <v:textbox>
              <w:txbxContent>
                <w:p w:rsidR="001253BC" w:rsidRPr="00F94D1D" w:rsidRDefault="001253BC" w:rsidP="00023B9A">
                  <w:pPr>
                    <w:jc w:val="center"/>
                    <w:rPr>
                      <w:rFonts w:ascii="Times New Roman" w:hAnsi="Times New Roman" w:cs="Times New Roman"/>
                      <w:b/>
                      <w:bCs/>
                      <w:sz w:val="20"/>
                      <w:szCs w:val="20"/>
                    </w:rPr>
                  </w:pPr>
                  <w:r>
                    <w:rPr>
                      <w:rFonts w:ascii="Times New Roman" w:hAnsi="Times New Roman" w:cs="Times New Roman"/>
                      <w:sz w:val="20"/>
                      <w:szCs w:val="20"/>
                    </w:rPr>
                    <w:t xml:space="preserve">При наличии оснований для отказа, готовится проект </w:t>
                  </w:r>
                  <w:r w:rsidRPr="0052337A">
                    <w:rPr>
                      <w:rFonts w:ascii="Times New Roman" w:hAnsi="Times New Roman" w:cs="Times New Roman"/>
                      <w:b/>
                      <w:bCs/>
                      <w:sz w:val="20"/>
                      <w:szCs w:val="20"/>
                    </w:rPr>
                    <w:t>у</w:t>
                  </w:r>
                  <w:r w:rsidRPr="00F94D1D">
                    <w:rPr>
                      <w:rFonts w:ascii="Times New Roman" w:hAnsi="Times New Roman" w:cs="Times New Roman"/>
                      <w:b/>
                      <w:bCs/>
                      <w:sz w:val="20"/>
                      <w:szCs w:val="20"/>
                    </w:rPr>
                    <w:t>ведомления об отказе в предоставлении муниципальной услуги</w:t>
                  </w:r>
                </w:p>
              </w:txbxContent>
            </v:textbox>
          </v:shape>
        </w:pict>
      </w:r>
    </w:p>
    <w:sectPr w:rsidR="001253BC" w:rsidRPr="00023B9A" w:rsidSect="00533D85">
      <w:headerReference w:type="default" r:id="rId2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3BC" w:rsidRDefault="001253BC" w:rsidP="00533D85">
      <w:pPr>
        <w:spacing w:after="0" w:line="240" w:lineRule="auto"/>
        <w:rPr>
          <w:rFonts w:cs="Times New Roman"/>
        </w:rPr>
      </w:pPr>
      <w:r>
        <w:rPr>
          <w:rFonts w:cs="Times New Roman"/>
        </w:rPr>
        <w:separator/>
      </w:r>
    </w:p>
  </w:endnote>
  <w:endnote w:type="continuationSeparator" w:id="1">
    <w:p w:rsidR="001253BC" w:rsidRDefault="001253BC" w:rsidP="00533D8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3BC" w:rsidRDefault="001253BC" w:rsidP="00533D85">
      <w:pPr>
        <w:spacing w:after="0" w:line="240" w:lineRule="auto"/>
        <w:rPr>
          <w:rFonts w:cs="Times New Roman"/>
        </w:rPr>
      </w:pPr>
      <w:r>
        <w:rPr>
          <w:rFonts w:cs="Times New Roman"/>
        </w:rPr>
        <w:separator/>
      </w:r>
    </w:p>
  </w:footnote>
  <w:footnote w:type="continuationSeparator" w:id="1">
    <w:p w:rsidR="001253BC" w:rsidRDefault="001253BC" w:rsidP="00533D8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BC" w:rsidRDefault="001253BC">
    <w:pPr>
      <w:pStyle w:val="Header"/>
      <w:jc w:val="center"/>
      <w:rPr>
        <w:rFonts w:cs="Times New Roman"/>
      </w:rPr>
    </w:pPr>
    <w:r w:rsidRPr="00533D85">
      <w:rPr>
        <w:rFonts w:ascii="Times New Roman" w:hAnsi="Times New Roman" w:cs="Times New Roman"/>
        <w:sz w:val="24"/>
        <w:szCs w:val="24"/>
      </w:rPr>
      <w:fldChar w:fldCharType="begin"/>
    </w:r>
    <w:r w:rsidRPr="00533D85">
      <w:rPr>
        <w:rFonts w:ascii="Times New Roman" w:hAnsi="Times New Roman" w:cs="Times New Roman"/>
        <w:sz w:val="24"/>
        <w:szCs w:val="24"/>
      </w:rPr>
      <w:instrText xml:space="preserve"> PAGE   \* MERGEFORMAT </w:instrText>
    </w:r>
    <w:r w:rsidRPr="00533D85">
      <w:rPr>
        <w:rFonts w:ascii="Times New Roman" w:hAnsi="Times New Roman" w:cs="Times New Roman"/>
        <w:sz w:val="24"/>
        <w:szCs w:val="24"/>
      </w:rPr>
      <w:fldChar w:fldCharType="separate"/>
    </w:r>
    <w:r>
      <w:rPr>
        <w:rFonts w:ascii="Times New Roman" w:hAnsi="Times New Roman" w:cs="Times New Roman"/>
        <w:noProof/>
        <w:sz w:val="24"/>
        <w:szCs w:val="24"/>
      </w:rPr>
      <w:t>1</w:t>
    </w:r>
    <w:r w:rsidRPr="00533D85">
      <w:rPr>
        <w:rFonts w:ascii="Times New Roman" w:hAnsi="Times New Roman" w:cs="Times New Roman"/>
        <w:sz w:val="24"/>
        <w:szCs w:val="24"/>
      </w:rPr>
      <w:fldChar w:fldCharType="end"/>
    </w:r>
  </w:p>
  <w:p w:rsidR="001253BC" w:rsidRDefault="001253B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2766"/>
    <w:multiLevelType w:val="hybridMultilevel"/>
    <w:tmpl w:val="6464E57E"/>
    <w:lvl w:ilvl="0" w:tplc="7E46C6F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E3A3161"/>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C8D4CA6"/>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DB86ABC"/>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CC03197"/>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FBD4127"/>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ABD"/>
    <w:rsid w:val="00023B9A"/>
    <w:rsid w:val="0004692C"/>
    <w:rsid w:val="000713E0"/>
    <w:rsid w:val="00083E65"/>
    <w:rsid w:val="000C5494"/>
    <w:rsid w:val="000D200F"/>
    <w:rsid w:val="000E1CA8"/>
    <w:rsid w:val="00123786"/>
    <w:rsid w:val="001253BC"/>
    <w:rsid w:val="0012640E"/>
    <w:rsid w:val="00130C81"/>
    <w:rsid w:val="0013447E"/>
    <w:rsid w:val="0015087B"/>
    <w:rsid w:val="001945EF"/>
    <w:rsid w:val="001978A9"/>
    <w:rsid w:val="001D1ABD"/>
    <w:rsid w:val="0023135E"/>
    <w:rsid w:val="00254455"/>
    <w:rsid w:val="00286AD4"/>
    <w:rsid w:val="002A584D"/>
    <w:rsid w:val="00316266"/>
    <w:rsid w:val="0036636D"/>
    <w:rsid w:val="003F0052"/>
    <w:rsid w:val="003F6CE2"/>
    <w:rsid w:val="0045055C"/>
    <w:rsid w:val="00451FD4"/>
    <w:rsid w:val="004F0F17"/>
    <w:rsid w:val="00505962"/>
    <w:rsid w:val="00514B32"/>
    <w:rsid w:val="0052337A"/>
    <w:rsid w:val="00533D85"/>
    <w:rsid w:val="00537DF3"/>
    <w:rsid w:val="0055342B"/>
    <w:rsid w:val="005C1FEE"/>
    <w:rsid w:val="005C5FC4"/>
    <w:rsid w:val="00623DB9"/>
    <w:rsid w:val="00683E4F"/>
    <w:rsid w:val="006C2D0A"/>
    <w:rsid w:val="00714374"/>
    <w:rsid w:val="00721D15"/>
    <w:rsid w:val="0075759F"/>
    <w:rsid w:val="00770E5D"/>
    <w:rsid w:val="007955A2"/>
    <w:rsid w:val="007A2C47"/>
    <w:rsid w:val="007C576A"/>
    <w:rsid w:val="007E1521"/>
    <w:rsid w:val="0080027F"/>
    <w:rsid w:val="00815338"/>
    <w:rsid w:val="00820D9C"/>
    <w:rsid w:val="008C60D7"/>
    <w:rsid w:val="008F6FE4"/>
    <w:rsid w:val="00917B4A"/>
    <w:rsid w:val="00927E3F"/>
    <w:rsid w:val="00941606"/>
    <w:rsid w:val="0096236F"/>
    <w:rsid w:val="00A018AF"/>
    <w:rsid w:val="00A34125"/>
    <w:rsid w:val="00A67DDE"/>
    <w:rsid w:val="00A71B99"/>
    <w:rsid w:val="00A957EF"/>
    <w:rsid w:val="00AD43E8"/>
    <w:rsid w:val="00AF586E"/>
    <w:rsid w:val="00B5355A"/>
    <w:rsid w:val="00B90897"/>
    <w:rsid w:val="00BF6F93"/>
    <w:rsid w:val="00C138AC"/>
    <w:rsid w:val="00C22A15"/>
    <w:rsid w:val="00C53A0C"/>
    <w:rsid w:val="00CA34F4"/>
    <w:rsid w:val="00CB3D12"/>
    <w:rsid w:val="00CE7169"/>
    <w:rsid w:val="00CF118B"/>
    <w:rsid w:val="00D8304B"/>
    <w:rsid w:val="00E1619B"/>
    <w:rsid w:val="00E1711F"/>
    <w:rsid w:val="00E503F0"/>
    <w:rsid w:val="00E51DD4"/>
    <w:rsid w:val="00F00505"/>
    <w:rsid w:val="00F00661"/>
    <w:rsid w:val="00F3295B"/>
    <w:rsid w:val="00F5510D"/>
    <w:rsid w:val="00F653C0"/>
    <w:rsid w:val="00F94D1D"/>
    <w:rsid w:val="00FA0EA0"/>
    <w:rsid w:val="00FE626C"/>
    <w:rsid w:val="00FE7E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BD"/>
    <w:pPr>
      <w:spacing w:after="200" w:line="276" w:lineRule="auto"/>
    </w:pPr>
    <w:rPr>
      <w:rFonts w:eastAsia="Times New Roman" w:cs="Calibri"/>
    </w:rPr>
  </w:style>
  <w:style w:type="paragraph" w:styleId="Heading1">
    <w:name w:val="heading 1"/>
    <w:basedOn w:val="Normal"/>
    <w:next w:val="Normal"/>
    <w:link w:val="Heading1Char"/>
    <w:uiPriority w:val="99"/>
    <w:qFormat/>
    <w:rsid w:val="001D1ABD"/>
    <w:pPr>
      <w:keepNext/>
      <w:spacing w:after="0" w:line="240" w:lineRule="auto"/>
      <w:jc w:val="center"/>
      <w:outlineLvl w:val="0"/>
    </w:pPr>
    <w:rPr>
      <w:b/>
      <w:bCs/>
      <w:sz w:val="28"/>
      <w:szCs w:val="28"/>
    </w:rPr>
  </w:style>
  <w:style w:type="paragraph" w:styleId="Heading3">
    <w:name w:val="heading 3"/>
    <w:basedOn w:val="Normal"/>
    <w:next w:val="Normal"/>
    <w:link w:val="Heading3Char"/>
    <w:uiPriority w:val="99"/>
    <w:qFormat/>
    <w:rsid w:val="001D1ABD"/>
    <w:pPr>
      <w:keepNext/>
      <w:spacing w:after="0" w:line="240" w:lineRule="auto"/>
      <w:jc w:val="center"/>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ABD"/>
    <w:rPr>
      <w:rFonts w:ascii="Calibri" w:hAnsi="Calibri" w:cs="Calibri"/>
      <w:b/>
      <w:bCs/>
      <w:sz w:val="28"/>
      <w:szCs w:val="28"/>
      <w:lang w:eastAsia="ru-RU"/>
    </w:rPr>
  </w:style>
  <w:style w:type="character" w:customStyle="1" w:styleId="Heading3Char">
    <w:name w:val="Heading 3 Char"/>
    <w:basedOn w:val="DefaultParagraphFont"/>
    <w:link w:val="Heading3"/>
    <w:uiPriority w:val="99"/>
    <w:locked/>
    <w:rsid w:val="001D1ABD"/>
    <w:rPr>
      <w:rFonts w:ascii="Calibri" w:hAnsi="Calibri" w:cs="Calibri"/>
      <w:sz w:val="28"/>
      <w:szCs w:val="28"/>
      <w:lang w:eastAsia="ru-RU"/>
    </w:rPr>
  </w:style>
  <w:style w:type="paragraph" w:customStyle="1" w:styleId="ConsPlusNormal">
    <w:name w:val="ConsPlusNormal"/>
    <w:link w:val="ConsPlusNormal0"/>
    <w:uiPriority w:val="99"/>
    <w:rsid w:val="001D1ABD"/>
    <w:pPr>
      <w:widowControl w:val="0"/>
      <w:autoSpaceDE w:val="0"/>
      <w:autoSpaceDN w:val="0"/>
      <w:adjustRightInd w:val="0"/>
      <w:ind w:firstLine="720"/>
    </w:pPr>
    <w:rPr>
      <w:rFonts w:ascii="Arial" w:eastAsia="Times New Roman" w:hAnsi="Arial" w:cs="Arial"/>
    </w:rPr>
  </w:style>
  <w:style w:type="paragraph" w:styleId="BalloonText">
    <w:name w:val="Balloon Text"/>
    <w:basedOn w:val="Normal"/>
    <w:link w:val="BalloonTextChar"/>
    <w:uiPriority w:val="99"/>
    <w:semiHidden/>
    <w:rsid w:val="001D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ABD"/>
    <w:rPr>
      <w:rFonts w:ascii="Tahoma" w:hAnsi="Tahoma" w:cs="Tahoma"/>
      <w:sz w:val="16"/>
      <w:szCs w:val="16"/>
      <w:lang w:eastAsia="ru-RU"/>
    </w:rPr>
  </w:style>
  <w:style w:type="paragraph" w:styleId="BodyTextIndent3">
    <w:name w:val="Body Text Indent 3"/>
    <w:basedOn w:val="Normal"/>
    <w:link w:val="BodyTextIndent3Char"/>
    <w:uiPriority w:val="99"/>
    <w:rsid w:val="00130C81"/>
    <w:pPr>
      <w:spacing w:after="0" w:line="240" w:lineRule="auto"/>
      <w:jc w:val="center"/>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locked/>
    <w:rsid w:val="00130C81"/>
    <w:rPr>
      <w:rFonts w:ascii="Times New Roman" w:hAnsi="Times New Roman" w:cs="Times New Roman"/>
      <w:sz w:val="20"/>
      <w:szCs w:val="20"/>
      <w:lang w:eastAsia="ru-RU"/>
    </w:rPr>
  </w:style>
  <w:style w:type="paragraph" w:customStyle="1" w:styleId="ConsPlusNonformat">
    <w:name w:val="ConsPlusNonformat"/>
    <w:uiPriority w:val="99"/>
    <w:rsid w:val="00130C81"/>
    <w:pPr>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130C81"/>
    <w:pPr>
      <w:spacing w:after="0" w:line="240" w:lineRule="auto"/>
      <w:ind w:left="720"/>
      <w:jc w:val="both"/>
    </w:pPr>
    <w:rPr>
      <w:rFonts w:eastAsia="Calibri"/>
      <w:lang w:eastAsia="en-US"/>
    </w:rPr>
  </w:style>
  <w:style w:type="paragraph" w:styleId="CommentText">
    <w:name w:val="annotation text"/>
    <w:basedOn w:val="Normal"/>
    <w:link w:val="CommentTextChar"/>
    <w:uiPriority w:val="99"/>
    <w:semiHidden/>
    <w:rsid w:val="00130C81"/>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locked/>
    <w:rsid w:val="00130C81"/>
    <w:rPr>
      <w:rFonts w:ascii="Times New Roman" w:hAnsi="Times New Roman" w:cs="Times New Roman"/>
      <w:sz w:val="20"/>
      <w:szCs w:val="20"/>
      <w:lang w:eastAsia="ru-RU"/>
    </w:rPr>
  </w:style>
  <w:style w:type="paragraph" w:customStyle="1" w:styleId="Default">
    <w:name w:val="Default"/>
    <w:uiPriority w:val="99"/>
    <w:rsid w:val="00130C81"/>
    <w:pPr>
      <w:autoSpaceDE w:val="0"/>
      <w:autoSpaceDN w:val="0"/>
      <w:adjustRightInd w:val="0"/>
    </w:pPr>
    <w:rPr>
      <w:rFonts w:ascii="Times New Roman" w:eastAsia="Times New Roman" w:hAnsi="Times New Roman"/>
      <w:color w:val="000000"/>
      <w:sz w:val="24"/>
      <w:szCs w:val="24"/>
      <w:lang w:eastAsia="en-US"/>
    </w:rPr>
  </w:style>
  <w:style w:type="character" w:styleId="Strong">
    <w:name w:val="Strong"/>
    <w:basedOn w:val="DefaultParagraphFont"/>
    <w:uiPriority w:val="99"/>
    <w:qFormat/>
    <w:rsid w:val="00D8304B"/>
    <w:rPr>
      <w:b/>
      <w:bCs/>
    </w:rPr>
  </w:style>
  <w:style w:type="paragraph" w:styleId="NormalWeb">
    <w:name w:val="Normal (Web)"/>
    <w:basedOn w:val="Normal"/>
    <w:uiPriority w:val="99"/>
    <w:rsid w:val="00D8304B"/>
    <w:pPr>
      <w:spacing w:before="30" w:after="30" w:line="240" w:lineRule="auto"/>
    </w:pPr>
    <w:rPr>
      <w:rFonts w:ascii="Arial" w:hAnsi="Arial" w:cs="Arial"/>
      <w:color w:val="332E2D"/>
      <w:spacing w:val="2"/>
      <w:sz w:val="24"/>
      <w:szCs w:val="24"/>
    </w:rPr>
  </w:style>
  <w:style w:type="character" w:styleId="Hyperlink">
    <w:name w:val="Hyperlink"/>
    <w:basedOn w:val="DefaultParagraphFont"/>
    <w:uiPriority w:val="99"/>
    <w:rsid w:val="00CE7169"/>
    <w:rPr>
      <w:color w:val="0000FF"/>
      <w:u w:val="single"/>
    </w:rPr>
  </w:style>
  <w:style w:type="character" w:customStyle="1" w:styleId="ConsPlusNormal0">
    <w:name w:val="ConsPlusNormal Знак"/>
    <w:link w:val="ConsPlusNormal"/>
    <w:uiPriority w:val="99"/>
    <w:locked/>
    <w:rsid w:val="001978A9"/>
    <w:rPr>
      <w:rFonts w:ascii="Arial" w:hAnsi="Arial" w:cs="Arial"/>
      <w:sz w:val="22"/>
      <w:szCs w:val="22"/>
      <w:lang w:eastAsia="ru-RU"/>
    </w:rPr>
  </w:style>
  <w:style w:type="character" w:customStyle="1" w:styleId="FontStyle11">
    <w:name w:val="Font Style11"/>
    <w:basedOn w:val="DefaultParagraphFont"/>
    <w:uiPriority w:val="99"/>
    <w:rsid w:val="00941606"/>
    <w:rPr>
      <w:rFonts w:ascii="Times New Roman" w:hAnsi="Times New Roman" w:cs="Times New Roman"/>
      <w:sz w:val="22"/>
      <w:szCs w:val="22"/>
    </w:rPr>
  </w:style>
  <w:style w:type="paragraph" w:customStyle="1" w:styleId="ConsPlusTitle">
    <w:name w:val="ConsPlusTitle"/>
    <w:uiPriority w:val="99"/>
    <w:rsid w:val="00917B4A"/>
    <w:pPr>
      <w:autoSpaceDE w:val="0"/>
      <w:autoSpaceDN w:val="0"/>
      <w:adjustRightInd w:val="0"/>
    </w:pPr>
    <w:rPr>
      <w:rFonts w:ascii="Arial" w:hAnsi="Arial" w:cs="Arial"/>
      <w:b/>
      <w:bCs/>
      <w:sz w:val="20"/>
      <w:szCs w:val="20"/>
      <w:lang w:eastAsia="en-US"/>
    </w:rPr>
  </w:style>
  <w:style w:type="character" w:customStyle="1" w:styleId="apple-converted-space">
    <w:name w:val="apple-converted-space"/>
    <w:basedOn w:val="DefaultParagraphFont"/>
    <w:uiPriority w:val="99"/>
    <w:rsid w:val="00451FD4"/>
  </w:style>
  <w:style w:type="paragraph" w:styleId="Header">
    <w:name w:val="header"/>
    <w:basedOn w:val="Normal"/>
    <w:link w:val="HeaderChar"/>
    <w:uiPriority w:val="99"/>
    <w:rsid w:val="00533D8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33D85"/>
    <w:rPr>
      <w:rFonts w:ascii="Calibri" w:hAnsi="Calibri" w:cs="Calibri"/>
      <w:lang w:eastAsia="ru-RU"/>
    </w:rPr>
  </w:style>
  <w:style w:type="paragraph" w:styleId="Footer">
    <w:name w:val="footer"/>
    <w:basedOn w:val="Normal"/>
    <w:link w:val="FooterChar"/>
    <w:uiPriority w:val="99"/>
    <w:semiHidden/>
    <w:rsid w:val="00533D8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33D85"/>
    <w:rPr>
      <w:rFonts w:ascii="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zym@admbel.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consultantplus://offline/ref=4675B688C7C37C89C0FCF515CC1E83AEB4EA392DA204126E9048E2C00DE30AE" TargetMode="External"/><Relationship Id="rId20"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bel.ru/citys/verkhnekazymskiy" TargetMode="External"/><Relationship Id="rId5" Type="http://schemas.openxmlformats.org/officeDocument/2006/relationships/footnotes" Target="footnotes.xml"/><Relationship Id="rId15" Type="http://schemas.openxmlformats.org/officeDocument/2006/relationships/hyperlink" Target="consultantplus://offline/ref=1CFF72D44F16AC063B04651D4A998506BE4A67B62E45E5BE75B563uFf7G" TargetMode="External"/><Relationship Id="rId23" Type="http://schemas.openxmlformats.org/officeDocument/2006/relationships/theme" Target="theme/theme1.xml"/><Relationship Id="rId10" Type="http://schemas.openxmlformats.org/officeDocument/2006/relationships/hyperlink" Target="http://www.admbel.ru/bitrix/redirect.php?event1=news_out&amp;event2=http%3A%2F%2Fadmbel.ru%2Fservices%2Fbeloyarsk-mfc%2F&amp;event3=%D0%9C%D0%BD%D0%BE%D0%B3%D0%BE%D1%84%D1%83%D0%BD%D0%BA%D1%86%D0%B8%D0%BE%D0%BD%D0%B0%D0%BB%D1%8C%D0%BD%D1%8B%D0%B9+%D1%86%D0%B5%D0%BD%D1%82%D1%80+%D0%BF%D1%80%D0%B5%D0%B4%D0%BE%D1%81%D1%82%D0%B0%D0%B2%D0%BB%D0%B5%D0%BD%D0%B8%D1%8F+%D0%B3%D0%BE%D1%81%D1%83%D0%B4%D0%B0%D1%80%D1%81%D1%82%D0%B2%D0%B5%D0%BD%D0%BD%D1%8B%D1%85+%D0%B8+%D0%BC%D1%83%D0%BD%D0%B8%D1%86%D0%B8%D0%BF%D0%B0%D0%BB%D1%8C%D0%BD%D1%8B%D1%85+%D1%83%D1%81%D0%BB%D1%83%D0%B3&amp;goto=http%3A%2F%2Fadmbel.ru%2Fservices%2Fbeloyarsk-mfc%2F" TargetMode="External"/><Relationship Id="rId19" Type="http://schemas.openxmlformats.org/officeDocument/2006/relationships/hyperlink" Target="consultantplus://offline/ref=0DA690E298D061B72EE234A5904DD42BC74B34FDCFFF8D6D89DFDAF0CAn7u9F" TargetMode="External"/><Relationship Id="rId4" Type="http://schemas.openxmlformats.org/officeDocument/2006/relationships/webSettings" Target="webSettings.xml"/><Relationship Id="rId9" Type="http://schemas.openxmlformats.org/officeDocument/2006/relationships/hyperlink" Target="mailto:mfc@admbel.ru" TargetMode="External"/><Relationship Id="rId14" Type="http://schemas.openxmlformats.org/officeDocument/2006/relationships/hyperlink" Target="consultantplus://offline/ref=4675B688C7C37C89C0FCEB18DA72D4A1B3E66022A60D1E31CC1BE497526A97CA6C4978520B347314B23E9B66E207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624</TotalTime>
  <Pages>20</Pages>
  <Words>8452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2016-08-09T05:04:00Z</cp:lastPrinted>
  <dcterms:created xsi:type="dcterms:W3CDTF">2016-07-15T10:22:00Z</dcterms:created>
  <dcterms:modified xsi:type="dcterms:W3CDTF">2016-08-10T12:04:00Z</dcterms:modified>
</cp:coreProperties>
</file>